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6F" w:rsidRPr="009F3006" w:rsidRDefault="001E0C6F">
      <w:pPr>
        <w:rPr>
          <w:b/>
          <w:bCs/>
          <w:sz w:val="22"/>
        </w:rPr>
      </w:pPr>
      <w:r w:rsidRPr="009F3006">
        <w:rPr>
          <w:rFonts w:hint="eastAsia"/>
          <w:b/>
          <w:bCs/>
          <w:sz w:val="22"/>
        </w:rPr>
        <w:t>当別町生活支援体制整備事業</w:t>
      </w:r>
      <w:r w:rsidR="00AC3CA0" w:rsidRPr="009F3006">
        <w:rPr>
          <w:rFonts w:hint="eastAsia"/>
          <w:b/>
          <w:bCs/>
          <w:sz w:val="22"/>
        </w:rPr>
        <w:t xml:space="preserve">　公募型プロポーザル企画提案説明書</w:t>
      </w:r>
    </w:p>
    <w:p w:rsidR="006B4A6F" w:rsidRPr="009F3006" w:rsidRDefault="006B4A6F"/>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１　業務の目的</w:t>
      </w:r>
    </w:p>
    <w:p w:rsidR="009905C1" w:rsidRPr="009F3006" w:rsidRDefault="00AC3CA0" w:rsidP="009905C1">
      <w:pPr>
        <w:ind w:left="210" w:hangingChars="100" w:hanging="210"/>
      </w:pPr>
      <w:r w:rsidRPr="009F3006">
        <w:rPr>
          <w:rFonts w:hint="eastAsia"/>
        </w:rPr>
        <w:t xml:space="preserve">　　</w:t>
      </w:r>
      <w:r w:rsidR="009905C1" w:rsidRPr="009F3006">
        <w:rPr>
          <w:rFonts w:hint="eastAsia"/>
        </w:rPr>
        <w:t>高齢者の生活支援・介護予防サービスの体制整備を推進し、また、地域で生活支援サービスを担う事業主体と連携するために、生活支援コーディネーター（以下、ＳＣという。）を配置し、多様な日常生活上の支援体制の充実・強化及び高齢者等の社会参加の推進を一体的に図ることを目的とする。</w:t>
      </w:r>
    </w:p>
    <w:p w:rsidR="009905C1" w:rsidRPr="009F3006" w:rsidRDefault="009905C1" w:rsidP="009905C1">
      <w:pPr>
        <w:ind w:left="210" w:hangingChars="100" w:hanging="210"/>
      </w:pPr>
      <w:r w:rsidRPr="009F3006">
        <w:rPr>
          <w:rFonts w:hint="eastAsia"/>
        </w:rPr>
        <w:t xml:space="preserve">　　</w:t>
      </w:r>
      <w:r w:rsidR="003006BC" w:rsidRPr="009F3006">
        <w:rPr>
          <w:rFonts w:hint="eastAsia"/>
        </w:rPr>
        <w:t>また、今後、総合事業の更なる推進のため継続して活動することが重要であるため、より地域に根ざした専門性の高い</w:t>
      </w:r>
      <w:r w:rsidR="003006BC" w:rsidRPr="009F3006">
        <w:rPr>
          <w:rFonts w:hint="eastAsia"/>
        </w:rPr>
        <w:t>SC</w:t>
      </w:r>
      <w:r w:rsidR="003006BC" w:rsidRPr="009F3006">
        <w:rPr>
          <w:rFonts w:hint="eastAsia"/>
        </w:rPr>
        <w:t>を育成していくものである。</w:t>
      </w:r>
    </w:p>
    <w:p w:rsidR="006B4A6F" w:rsidRPr="009F3006" w:rsidRDefault="006B4A6F" w:rsidP="009905C1">
      <w:pPr>
        <w:ind w:left="210" w:hangingChars="100" w:hanging="210"/>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２　業務の概要</w:t>
      </w:r>
    </w:p>
    <w:p w:rsidR="006B4A6F" w:rsidRPr="009F3006" w:rsidRDefault="00AC3CA0">
      <w:r w:rsidRPr="009F3006">
        <w:rPr>
          <w:rFonts w:hint="eastAsia"/>
        </w:rPr>
        <w:t xml:space="preserve">　</w:t>
      </w:r>
      <w:r w:rsidRPr="009F3006">
        <w:rPr>
          <w:rFonts w:asciiTheme="minorEastAsia" w:hAnsiTheme="minorEastAsia" w:hint="eastAsia"/>
        </w:rPr>
        <w:t>⑴</w:t>
      </w:r>
      <w:r w:rsidRPr="009F3006">
        <w:rPr>
          <w:rFonts w:hint="eastAsia"/>
        </w:rPr>
        <w:t xml:space="preserve">　発注者</w:t>
      </w:r>
    </w:p>
    <w:p w:rsidR="006B4A6F" w:rsidRPr="009F3006" w:rsidRDefault="00AC3CA0">
      <w:r w:rsidRPr="009F3006">
        <w:rPr>
          <w:rFonts w:hint="eastAsia"/>
        </w:rPr>
        <w:t xml:space="preserve">　　　当別町長　</w:t>
      </w:r>
      <w:r w:rsidR="00196577" w:rsidRPr="009F3006">
        <w:rPr>
          <w:rFonts w:hint="eastAsia"/>
        </w:rPr>
        <w:t>後藤　正洋</w:t>
      </w:r>
    </w:p>
    <w:p w:rsidR="006B4A6F" w:rsidRPr="009F3006" w:rsidRDefault="00AC3CA0">
      <w:r w:rsidRPr="009F3006">
        <w:rPr>
          <w:rFonts w:hint="eastAsia"/>
        </w:rPr>
        <w:t xml:space="preserve">　</w:t>
      </w:r>
      <w:r w:rsidRPr="009F3006">
        <w:rPr>
          <w:rFonts w:asciiTheme="minorEastAsia" w:hAnsiTheme="minorEastAsia" w:hint="eastAsia"/>
        </w:rPr>
        <w:t>⑵</w:t>
      </w:r>
      <w:r w:rsidRPr="009F3006">
        <w:rPr>
          <w:rFonts w:hint="eastAsia"/>
        </w:rPr>
        <w:t xml:space="preserve">　業務名称</w:t>
      </w:r>
    </w:p>
    <w:p w:rsidR="006B4A6F" w:rsidRPr="009F3006" w:rsidRDefault="00AC3CA0">
      <w:r w:rsidRPr="009F3006">
        <w:rPr>
          <w:rFonts w:hint="eastAsia"/>
        </w:rPr>
        <w:t xml:space="preserve">　　　</w:t>
      </w:r>
      <w:r w:rsidR="001E0C6F" w:rsidRPr="009F3006">
        <w:rPr>
          <w:rFonts w:hint="eastAsia"/>
        </w:rPr>
        <w:t>当別町生活支援体制整備事業</w:t>
      </w:r>
    </w:p>
    <w:p w:rsidR="006B4A6F" w:rsidRPr="009F3006" w:rsidRDefault="00AC3CA0">
      <w:r w:rsidRPr="009F3006">
        <w:rPr>
          <w:rFonts w:hint="eastAsia"/>
        </w:rPr>
        <w:t xml:space="preserve">　</w:t>
      </w:r>
      <w:r w:rsidRPr="009F3006">
        <w:rPr>
          <w:rFonts w:asciiTheme="minorEastAsia" w:hAnsiTheme="minorEastAsia" w:hint="eastAsia"/>
        </w:rPr>
        <w:t>⑶</w:t>
      </w:r>
      <w:r w:rsidRPr="009F3006">
        <w:rPr>
          <w:rFonts w:hint="eastAsia"/>
        </w:rPr>
        <w:t xml:space="preserve">　業務内容</w:t>
      </w:r>
    </w:p>
    <w:p w:rsidR="006B4A6F" w:rsidRPr="009F3006" w:rsidRDefault="00AC3CA0">
      <w:r w:rsidRPr="009F3006">
        <w:rPr>
          <w:rFonts w:hint="eastAsia"/>
        </w:rPr>
        <w:t xml:space="preserve">　　①　</w:t>
      </w:r>
      <w:r w:rsidR="001E0C6F" w:rsidRPr="009F3006">
        <w:rPr>
          <w:rFonts w:hint="eastAsia"/>
        </w:rPr>
        <w:t>地域の支援ニーズと社会資源の把握</w:t>
      </w:r>
    </w:p>
    <w:p w:rsidR="006B4A6F" w:rsidRPr="009F3006" w:rsidRDefault="00AC3CA0">
      <w:r w:rsidRPr="009F3006">
        <w:rPr>
          <w:rFonts w:hint="eastAsia"/>
        </w:rPr>
        <w:t xml:space="preserve">　　②　</w:t>
      </w:r>
      <w:r w:rsidR="001E0C6F" w:rsidRPr="009F3006">
        <w:rPr>
          <w:rFonts w:hint="eastAsia"/>
        </w:rPr>
        <w:t>関係機関等との連携と情報共有</w:t>
      </w:r>
    </w:p>
    <w:p w:rsidR="006B4A6F" w:rsidRPr="009F3006" w:rsidRDefault="00AC3CA0">
      <w:r w:rsidRPr="009F3006">
        <w:rPr>
          <w:rFonts w:hint="eastAsia"/>
        </w:rPr>
        <w:t xml:space="preserve">　　③　</w:t>
      </w:r>
      <w:r w:rsidR="001E0C6F" w:rsidRPr="009F3006">
        <w:rPr>
          <w:rFonts w:hint="eastAsia"/>
        </w:rPr>
        <w:t>協議体（当別町生活支援・介護予防サービス検討会議）の開催</w:t>
      </w:r>
    </w:p>
    <w:p w:rsidR="006B4A6F" w:rsidRPr="009F3006" w:rsidRDefault="00AC3CA0">
      <w:pPr>
        <w:ind w:firstLine="420"/>
      </w:pPr>
      <w:r w:rsidRPr="009F3006">
        <w:rPr>
          <w:rFonts w:hint="eastAsia"/>
        </w:rPr>
        <w:t xml:space="preserve">④　</w:t>
      </w:r>
      <w:r w:rsidR="001E0C6F" w:rsidRPr="009F3006">
        <w:rPr>
          <w:rFonts w:hint="eastAsia"/>
        </w:rPr>
        <w:t>サービスの担い手養成とマッチングの支援</w:t>
      </w:r>
    </w:p>
    <w:p w:rsidR="006B4A6F" w:rsidRPr="009F3006" w:rsidRDefault="00AC3CA0">
      <w:pPr>
        <w:ind w:firstLine="420"/>
      </w:pPr>
      <w:r w:rsidRPr="009F3006">
        <w:rPr>
          <w:rFonts w:hint="eastAsia"/>
        </w:rPr>
        <w:t xml:space="preserve">⑤　</w:t>
      </w:r>
      <w:r w:rsidR="001E0C6F" w:rsidRPr="009F3006">
        <w:rPr>
          <w:rFonts w:hint="eastAsia"/>
        </w:rPr>
        <w:t>ケアラー調査</w:t>
      </w:r>
      <w:r w:rsidR="004D4DBF" w:rsidRPr="009F3006">
        <w:rPr>
          <w:rFonts w:asciiTheme="minorEastAsia" w:hAnsiTheme="minorEastAsia" w:hint="eastAsia"/>
        </w:rPr>
        <w:t>・課題の把握</w:t>
      </w:r>
    </w:p>
    <w:p w:rsidR="006B4A6F" w:rsidRPr="009F3006" w:rsidRDefault="00AC3CA0">
      <w:pPr>
        <w:ind w:left="567" w:hangingChars="270" w:hanging="567"/>
      </w:pPr>
      <w:r w:rsidRPr="009F3006">
        <w:rPr>
          <w:rFonts w:hint="eastAsia"/>
        </w:rPr>
        <w:t xml:space="preserve">　　※業務の詳細は、別紙「</w:t>
      </w:r>
      <w:r w:rsidR="001E0C6F" w:rsidRPr="009F3006">
        <w:rPr>
          <w:rFonts w:hint="eastAsia"/>
        </w:rPr>
        <w:t>当別町生活支援体制整備事業</w:t>
      </w:r>
      <w:r w:rsidRPr="009F3006">
        <w:rPr>
          <w:rFonts w:hint="eastAsia"/>
        </w:rPr>
        <w:t xml:space="preserve">　仕様書」を参照すること。</w:t>
      </w:r>
    </w:p>
    <w:p w:rsidR="006B4A6F" w:rsidRPr="009F3006" w:rsidRDefault="00AC3CA0">
      <w:r w:rsidRPr="009F3006">
        <w:rPr>
          <w:rFonts w:hint="eastAsia"/>
        </w:rPr>
        <w:t xml:space="preserve">　</w:t>
      </w:r>
      <w:r w:rsidRPr="009F3006">
        <w:rPr>
          <w:rFonts w:asciiTheme="minorEastAsia" w:hAnsiTheme="minorEastAsia" w:hint="eastAsia"/>
        </w:rPr>
        <w:t>⑷</w:t>
      </w:r>
      <w:r w:rsidRPr="009F3006">
        <w:rPr>
          <w:rFonts w:hint="eastAsia"/>
        </w:rPr>
        <w:t xml:space="preserve">　業務委託期間</w:t>
      </w:r>
    </w:p>
    <w:p w:rsidR="006B4A6F" w:rsidRPr="009F3006" w:rsidRDefault="00AC3CA0">
      <w:r w:rsidRPr="009F3006">
        <w:rPr>
          <w:rFonts w:hint="eastAsia"/>
        </w:rPr>
        <w:t xml:space="preserve">　　　</w:t>
      </w:r>
      <w:r w:rsidR="00E81E24" w:rsidRPr="009F3006">
        <w:rPr>
          <w:rFonts w:hint="eastAsia"/>
        </w:rPr>
        <w:t>令和４年４月１日から令和５年３月３１日まで</w:t>
      </w:r>
    </w:p>
    <w:p w:rsidR="006B4A6F" w:rsidRPr="009F3006" w:rsidRDefault="00AC3CA0">
      <w:r w:rsidRPr="009F3006">
        <w:rPr>
          <w:rFonts w:hint="eastAsia"/>
        </w:rPr>
        <w:t xml:space="preserve">　</w:t>
      </w:r>
      <w:r w:rsidRPr="009F3006">
        <w:rPr>
          <w:rFonts w:asciiTheme="minorEastAsia" w:hAnsiTheme="minorEastAsia" w:hint="eastAsia"/>
        </w:rPr>
        <w:t>⑸</w:t>
      </w:r>
      <w:r w:rsidRPr="009F3006">
        <w:rPr>
          <w:rFonts w:hint="eastAsia"/>
        </w:rPr>
        <w:t xml:space="preserve">　業務準備期間</w:t>
      </w:r>
    </w:p>
    <w:p w:rsidR="006B4A6F" w:rsidRPr="009F3006" w:rsidRDefault="00E81E24">
      <w:pPr>
        <w:ind w:left="218" w:hangingChars="104" w:hanging="218"/>
      </w:pPr>
      <w:r w:rsidRPr="009F3006">
        <w:rPr>
          <w:rFonts w:hint="eastAsia"/>
        </w:rPr>
        <w:t xml:space="preserve">　　最優秀者として選定され契約を締結した受託者は、契約の日から令和４</w:t>
      </w:r>
      <w:r w:rsidR="00AC3CA0" w:rsidRPr="009F3006">
        <w:rPr>
          <w:rFonts w:hint="eastAsia"/>
        </w:rPr>
        <w:t>年３月３１日までの間を準備期間とし、人員の確保、指揮命令系統の確立、業務に必要な備品の調達等を行うものとする。なお、業務の準備に要する費用は、受託者の負担とする。</w:t>
      </w:r>
    </w:p>
    <w:p w:rsidR="006B4A6F" w:rsidRPr="009F3006" w:rsidRDefault="00AC3CA0">
      <w:r w:rsidRPr="009F3006">
        <w:rPr>
          <w:rFonts w:asciiTheme="majorEastAsia" w:eastAsiaTheme="majorEastAsia" w:hAnsiTheme="majorEastAsia" w:hint="eastAsia"/>
        </w:rPr>
        <w:t xml:space="preserve">　</w:t>
      </w:r>
      <w:r w:rsidRPr="009F3006">
        <w:rPr>
          <w:rFonts w:ascii="ＭＳ 明朝" w:eastAsia="ＭＳ 明朝" w:hAnsi="ＭＳ 明朝" w:hint="eastAsia"/>
          <w:bCs/>
          <w:szCs w:val="21"/>
        </w:rPr>
        <w:t>⑹</w:t>
      </w:r>
      <w:r w:rsidRPr="009F3006">
        <w:rPr>
          <w:rFonts w:ascii="ＭＳ 明朝" w:eastAsia="ＭＳ 明朝" w:hAnsi="ＭＳ 明朝" w:cs="Times New Roman" w:hint="eastAsia"/>
          <w:bCs/>
          <w:szCs w:val="21"/>
        </w:rPr>
        <w:t xml:space="preserve">　</w:t>
      </w:r>
      <w:r w:rsidRPr="009F3006">
        <w:rPr>
          <w:rFonts w:hint="eastAsia"/>
        </w:rPr>
        <w:t>予算上限額</w:t>
      </w:r>
    </w:p>
    <w:p w:rsidR="006B4A6F" w:rsidRPr="009F3006" w:rsidRDefault="00AC3CA0">
      <w:r w:rsidRPr="009F3006">
        <w:rPr>
          <w:rFonts w:hint="eastAsia"/>
        </w:rPr>
        <w:t xml:space="preserve">　　　</w:t>
      </w:r>
      <w:r w:rsidR="001E0C6F" w:rsidRPr="009F3006">
        <w:rPr>
          <w:rFonts w:hint="eastAsia"/>
        </w:rPr>
        <w:t>６</w:t>
      </w:r>
      <w:r w:rsidRPr="009F3006">
        <w:rPr>
          <w:rFonts w:hint="eastAsia"/>
        </w:rPr>
        <w:t>，</w:t>
      </w:r>
      <w:r w:rsidR="001E0C6F" w:rsidRPr="009F3006">
        <w:rPr>
          <w:rFonts w:hint="eastAsia"/>
        </w:rPr>
        <w:t>４８９</w:t>
      </w:r>
      <w:r w:rsidRPr="009F3006">
        <w:rPr>
          <w:rFonts w:hint="eastAsia"/>
        </w:rPr>
        <w:t>，０００円（消費税及び地方消費税を含む）</w:t>
      </w:r>
    </w:p>
    <w:p w:rsidR="006B4A6F" w:rsidRPr="009F3006" w:rsidRDefault="00AC3CA0">
      <w:pPr>
        <w:rPr>
          <w:rFonts w:asciiTheme="majorEastAsia" w:eastAsiaTheme="majorEastAsia" w:hAnsiTheme="majorEastAsia"/>
        </w:rPr>
      </w:pPr>
      <w:r w:rsidRPr="009F3006">
        <w:rPr>
          <w:rFonts w:hint="eastAsia"/>
        </w:rPr>
        <w:t xml:space="preserve">　　　</w:t>
      </w: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３　参加資格</w:t>
      </w:r>
    </w:p>
    <w:p w:rsidR="006B4A6F" w:rsidRPr="009F3006" w:rsidRDefault="00AC3CA0">
      <w:pPr>
        <w:ind w:left="210" w:hangingChars="100" w:hanging="210"/>
      </w:pPr>
      <w:r w:rsidRPr="009F3006">
        <w:rPr>
          <w:rFonts w:hint="eastAsia"/>
        </w:rPr>
        <w:t xml:space="preserve">　　公募型プロポーザルに参加しようとする者（以下「参加希望者」という。）は、次に掲げる要件に該当する単独の事業者または複数の事業者等で構成する連合体とする。</w:t>
      </w:r>
    </w:p>
    <w:p w:rsidR="006B4A6F" w:rsidRPr="009F3006" w:rsidRDefault="00AC3CA0">
      <w:r w:rsidRPr="009F3006">
        <w:rPr>
          <w:rFonts w:hint="eastAsia"/>
        </w:rPr>
        <w:t xml:space="preserve">　</w:t>
      </w:r>
      <w:r w:rsidRPr="009F3006">
        <w:rPr>
          <w:rFonts w:asciiTheme="minorEastAsia" w:hAnsiTheme="minorEastAsia" w:hint="eastAsia"/>
        </w:rPr>
        <w:t>⑴</w:t>
      </w:r>
      <w:r w:rsidRPr="009F3006">
        <w:rPr>
          <w:rFonts w:hint="eastAsia"/>
        </w:rPr>
        <w:t xml:space="preserve">　共通要件</w:t>
      </w:r>
    </w:p>
    <w:p w:rsidR="006B4A6F" w:rsidRPr="009F3006" w:rsidRDefault="00AC3CA0">
      <w:pPr>
        <w:ind w:left="630" w:hangingChars="300" w:hanging="630"/>
      </w:pPr>
      <w:r w:rsidRPr="009F3006">
        <w:rPr>
          <w:rFonts w:hint="eastAsia"/>
        </w:rPr>
        <w:t xml:space="preserve">　　①　</w:t>
      </w:r>
      <w:r w:rsidR="001E0C6F" w:rsidRPr="009F3006">
        <w:rPr>
          <w:rFonts w:hint="eastAsia"/>
        </w:rPr>
        <w:t>当別町生活支援体制整備事業</w:t>
      </w:r>
      <w:r w:rsidRPr="009F3006">
        <w:rPr>
          <w:rFonts w:hint="eastAsia"/>
        </w:rPr>
        <w:t>を円滑に遂行する能力及び業務管理体制を有していること。</w:t>
      </w:r>
    </w:p>
    <w:p w:rsidR="006B4A6F" w:rsidRPr="009F3006" w:rsidRDefault="00AC3CA0">
      <w:pPr>
        <w:ind w:left="630" w:hangingChars="300" w:hanging="630"/>
      </w:pPr>
      <w:r w:rsidRPr="009F3006">
        <w:rPr>
          <w:rFonts w:hint="eastAsia"/>
        </w:rPr>
        <w:t xml:space="preserve">　　②　当別町内に本社若しくは事業所等（本事業を実施するために設置する場合を含む。）</w:t>
      </w:r>
      <w:r w:rsidRPr="009F3006">
        <w:rPr>
          <w:rFonts w:hint="eastAsia"/>
        </w:rPr>
        <w:lastRenderedPageBreak/>
        <w:t>を有する法人又は法人以外の団体であること。</w:t>
      </w:r>
    </w:p>
    <w:p w:rsidR="006B4A6F" w:rsidRPr="009F3006" w:rsidRDefault="00AC3CA0">
      <w:pPr>
        <w:ind w:left="630" w:hangingChars="300" w:hanging="630"/>
      </w:pPr>
      <w:r w:rsidRPr="009F3006">
        <w:rPr>
          <w:rFonts w:hint="eastAsia"/>
        </w:rPr>
        <w:t xml:space="preserve">　　③　地方自治法施行令（昭和２２年政令第１６号）第１６７条の４第１項の規定に該当しないものであること。</w:t>
      </w:r>
    </w:p>
    <w:p w:rsidR="006B4A6F" w:rsidRPr="009F3006" w:rsidRDefault="00AC3CA0">
      <w:pPr>
        <w:ind w:left="630" w:hangingChars="300" w:hanging="630"/>
      </w:pPr>
      <w:r w:rsidRPr="009F3006">
        <w:rPr>
          <w:rFonts w:hint="eastAsia"/>
        </w:rPr>
        <w:t xml:space="preserve">　　④　当別町財務規則（昭和４４年当別町規則第１２号）第１２２条の規定に該当するものであること。</w:t>
      </w:r>
    </w:p>
    <w:p w:rsidR="006B4A6F" w:rsidRPr="009F3006" w:rsidRDefault="00AC3CA0">
      <w:pPr>
        <w:ind w:left="630" w:hangingChars="300" w:hanging="630"/>
      </w:pPr>
      <w:r w:rsidRPr="009F3006">
        <w:rPr>
          <w:rFonts w:hint="eastAsia"/>
        </w:rPr>
        <w:t xml:space="preserve">　　⑤　民事再生法（平成１１年法律第２２５号）に基づく再生手続開始の申し立てがなされていないものであること。</w:t>
      </w:r>
    </w:p>
    <w:p w:rsidR="006B4A6F" w:rsidRPr="009F3006" w:rsidRDefault="00AC3CA0">
      <w:pPr>
        <w:ind w:left="630" w:hangingChars="300" w:hanging="630"/>
      </w:pPr>
      <w:r w:rsidRPr="009F3006">
        <w:rPr>
          <w:rFonts w:hint="eastAsia"/>
        </w:rPr>
        <w:t xml:space="preserve">　　⑥　会社更生法（平成１４年法律第１５４号）に基づく更生手続開始の申し立てがなされていないものであること。</w:t>
      </w:r>
    </w:p>
    <w:p w:rsidR="006B4A6F" w:rsidRPr="009F3006" w:rsidRDefault="00AC3CA0">
      <w:pPr>
        <w:ind w:left="630" w:hangingChars="300" w:hanging="630"/>
      </w:pPr>
      <w:r w:rsidRPr="009F3006">
        <w:rPr>
          <w:rFonts w:hint="eastAsia"/>
        </w:rPr>
        <w:t xml:space="preserve">　　⑦　法人税、都道府県税、町税、消費税及び地方消費税を滞納しているものでないこと。</w:t>
      </w:r>
    </w:p>
    <w:p w:rsidR="006B4A6F" w:rsidRPr="009F3006" w:rsidRDefault="00AC3CA0">
      <w:pPr>
        <w:ind w:left="630" w:hangingChars="300" w:hanging="630"/>
      </w:pPr>
      <w:r w:rsidRPr="009F3006">
        <w:rPr>
          <w:rFonts w:hint="eastAsia"/>
        </w:rPr>
        <w:t xml:space="preserve">　　⑧　宗教活動、政治活動を主たる目的とするもの又は当別町暴力団排除の推進に関する条例（平成２７年当別町条例第１５号）第２条第１号及び第２号に該当するものでないこと。</w:t>
      </w:r>
    </w:p>
    <w:p w:rsidR="006B4A6F" w:rsidRPr="009F3006" w:rsidRDefault="00AC3CA0">
      <w:pPr>
        <w:ind w:left="630" w:hangingChars="300" w:hanging="630"/>
      </w:pPr>
      <w:r w:rsidRPr="009F3006">
        <w:rPr>
          <w:rFonts w:hint="eastAsia"/>
        </w:rPr>
        <w:t xml:space="preserve">　　⑨　プロポーザル参加表明書（以下「参加表明書」という。）の提出期日から審査完了の日までの期間において、当別町における指名停止を受けていないこと。</w:t>
      </w:r>
    </w:p>
    <w:p w:rsidR="006B4A6F" w:rsidRPr="009F3006" w:rsidRDefault="00AC3CA0">
      <w:pPr>
        <w:ind w:left="630" w:hangingChars="300" w:hanging="630"/>
      </w:pPr>
      <w:r w:rsidRPr="009F3006">
        <w:rPr>
          <w:rFonts w:hint="eastAsia"/>
        </w:rPr>
        <w:t xml:space="preserve">　　⑩　連合体の構成員が単独事業者又は他の連合体の構成員として</w:t>
      </w:r>
      <w:r w:rsidR="00C835AB" w:rsidRPr="009F3006">
        <w:rPr>
          <w:rFonts w:hint="eastAsia"/>
        </w:rPr>
        <w:t>整備</w:t>
      </w:r>
      <w:r w:rsidRPr="009F3006">
        <w:rPr>
          <w:rFonts w:hint="eastAsia"/>
        </w:rPr>
        <w:t>事業のプロポーザルに参加するものでないこと。</w:t>
      </w:r>
    </w:p>
    <w:p w:rsidR="006B4A6F" w:rsidRPr="009F3006" w:rsidRDefault="00AC3CA0">
      <w:pPr>
        <w:ind w:left="630" w:hangingChars="300" w:hanging="630"/>
      </w:pPr>
      <w:r w:rsidRPr="009F3006">
        <w:rPr>
          <w:rFonts w:hint="eastAsia"/>
        </w:rPr>
        <w:t xml:space="preserve">　</w:t>
      </w:r>
      <w:r w:rsidRPr="009F3006">
        <w:rPr>
          <w:rFonts w:asciiTheme="minorEastAsia" w:hAnsiTheme="minorEastAsia" w:hint="eastAsia"/>
        </w:rPr>
        <w:t>⑵</w:t>
      </w:r>
      <w:r w:rsidRPr="009F3006">
        <w:rPr>
          <w:rFonts w:hint="eastAsia"/>
        </w:rPr>
        <w:t xml:space="preserve">　単独の事業者における資格要件</w:t>
      </w:r>
    </w:p>
    <w:p w:rsidR="006B4A6F" w:rsidRPr="009F3006" w:rsidRDefault="00AC3CA0">
      <w:pPr>
        <w:ind w:left="630" w:hangingChars="300" w:hanging="630"/>
      </w:pPr>
      <w:r w:rsidRPr="009F3006">
        <w:rPr>
          <w:rFonts w:hint="eastAsia"/>
        </w:rPr>
        <w:t xml:space="preserve">　　①　適正に業務を遂行するため、過去に本業務と関連又は類似するような業務契約の履行経験を有していること。</w:t>
      </w:r>
    </w:p>
    <w:p w:rsidR="00C835AB" w:rsidRPr="009F3006" w:rsidRDefault="00C835AB" w:rsidP="00C835AB">
      <w:pPr>
        <w:ind w:leftChars="200" w:left="420" w:firstLineChars="200" w:firstLine="420"/>
      </w:pPr>
      <w:r w:rsidRPr="009F3006">
        <w:rPr>
          <w:rFonts w:hint="eastAsia"/>
        </w:rPr>
        <w:t>または、すでに独自で類似の事業や活動を行っていること。</w:t>
      </w:r>
    </w:p>
    <w:p w:rsidR="006B4A6F" w:rsidRPr="009F3006" w:rsidRDefault="00AC3CA0">
      <w:r w:rsidRPr="009F3006">
        <w:rPr>
          <w:rFonts w:hint="eastAsia"/>
        </w:rPr>
        <w:t xml:space="preserve">　</w:t>
      </w:r>
      <w:r w:rsidRPr="009F3006">
        <w:rPr>
          <w:rFonts w:asciiTheme="minorEastAsia" w:hAnsiTheme="minorEastAsia" w:hint="eastAsia"/>
        </w:rPr>
        <w:t>⑶</w:t>
      </w:r>
      <w:r w:rsidRPr="009F3006">
        <w:rPr>
          <w:rFonts w:hint="eastAsia"/>
        </w:rPr>
        <w:t xml:space="preserve">　連合体における資格要件</w:t>
      </w:r>
    </w:p>
    <w:p w:rsidR="006B4A6F" w:rsidRPr="009F3006" w:rsidRDefault="00AC3CA0">
      <w:pPr>
        <w:ind w:left="630" w:hangingChars="300" w:hanging="630"/>
      </w:pPr>
      <w:r w:rsidRPr="009F3006">
        <w:rPr>
          <w:rFonts w:hint="eastAsia"/>
        </w:rPr>
        <w:t xml:space="preserve">　　①　適正に業務を遂行するため、連合体の構成員が過去に本業務と関連又は類似するような業務契約の履行経験を有していること。</w:t>
      </w:r>
    </w:p>
    <w:p w:rsidR="00C835AB" w:rsidRPr="009F3006" w:rsidRDefault="00C835AB" w:rsidP="00C835AB">
      <w:pPr>
        <w:ind w:leftChars="200" w:left="420" w:firstLineChars="200" w:firstLine="420"/>
      </w:pPr>
      <w:r w:rsidRPr="009F3006">
        <w:rPr>
          <w:rFonts w:hint="eastAsia"/>
        </w:rPr>
        <w:t>または、すでに独自で類似の事業や活動を行っていること。</w:t>
      </w:r>
    </w:p>
    <w:p w:rsidR="006B4A6F" w:rsidRPr="009F3006" w:rsidRDefault="006B4A6F">
      <w:pPr>
        <w:rPr>
          <w:rFonts w:asciiTheme="majorEastAsia" w:eastAsiaTheme="majorEastAsia" w:hAnsiTheme="majorEastAsia"/>
        </w:rPr>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４　事務局</w:t>
      </w:r>
    </w:p>
    <w:p w:rsidR="006B4A6F" w:rsidRPr="009F3006" w:rsidRDefault="00AC3CA0">
      <w:pPr>
        <w:rPr>
          <w:rFonts w:asciiTheme="minorEastAsia" w:hAnsiTheme="minorEastAsia"/>
        </w:rPr>
      </w:pPr>
      <w:r w:rsidRPr="009F3006">
        <w:rPr>
          <w:rFonts w:asciiTheme="minorEastAsia" w:hAnsiTheme="minorEastAsia" w:hint="eastAsia"/>
        </w:rPr>
        <w:t xml:space="preserve">　　〒０６１－０２３４　北海道石狩郡当別町西町３２番地２</w:t>
      </w:r>
    </w:p>
    <w:p w:rsidR="006B4A6F" w:rsidRPr="009F3006" w:rsidRDefault="00BA1D7B">
      <w:pPr>
        <w:rPr>
          <w:rFonts w:asciiTheme="minorEastAsia" w:hAnsiTheme="minorEastAsia"/>
        </w:rPr>
      </w:pPr>
      <w:r w:rsidRPr="009F3006">
        <w:rPr>
          <w:rFonts w:asciiTheme="minorEastAsia" w:hAnsiTheme="minorEastAsia" w:hint="eastAsia"/>
        </w:rPr>
        <w:t xml:space="preserve">　　当別町福祉部介護</w:t>
      </w:r>
      <w:r w:rsidR="00AC3CA0" w:rsidRPr="009F3006">
        <w:rPr>
          <w:rFonts w:asciiTheme="minorEastAsia" w:hAnsiTheme="minorEastAsia" w:hint="eastAsia"/>
        </w:rPr>
        <w:t>課</w:t>
      </w:r>
      <w:r w:rsidRPr="009F3006">
        <w:rPr>
          <w:rFonts w:asciiTheme="minorEastAsia" w:hAnsiTheme="minorEastAsia" w:hint="eastAsia"/>
        </w:rPr>
        <w:t>高齢者支援</w:t>
      </w:r>
      <w:r w:rsidR="00AC3CA0" w:rsidRPr="009F3006">
        <w:rPr>
          <w:rFonts w:asciiTheme="minorEastAsia" w:hAnsiTheme="minorEastAsia" w:hint="eastAsia"/>
        </w:rPr>
        <w:t>係</w:t>
      </w:r>
    </w:p>
    <w:p w:rsidR="006B4A6F" w:rsidRPr="009F3006" w:rsidRDefault="00AC3CA0">
      <w:pPr>
        <w:rPr>
          <w:rFonts w:asciiTheme="minorEastAsia" w:hAnsiTheme="minorEastAsia"/>
        </w:rPr>
      </w:pPr>
      <w:r w:rsidRPr="009F3006">
        <w:rPr>
          <w:rFonts w:asciiTheme="minorEastAsia" w:hAnsiTheme="minorEastAsia" w:hint="eastAsia"/>
        </w:rPr>
        <w:t xml:space="preserve">　　電　話：０１３３－２</w:t>
      </w:r>
      <w:r w:rsidR="00BA1D7B" w:rsidRPr="009F3006">
        <w:rPr>
          <w:rFonts w:asciiTheme="minorEastAsia" w:hAnsiTheme="minorEastAsia" w:hint="eastAsia"/>
        </w:rPr>
        <w:t>７</w:t>
      </w:r>
      <w:r w:rsidRPr="009F3006">
        <w:rPr>
          <w:rFonts w:asciiTheme="minorEastAsia" w:hAnsiTheme="minorEastAsia" w:hint="eastAsia"/>
        </w:rPr>
        <w:t>－</w:t>
      </w:r>
      <w:r w:rsidR="00BA1D7B" w:rsidRPr="009F3006">
        <w:rPr>
          <w:rFonts w:asciiTheme="minorEastAsia" w:hAnsiTheme="minorEastAsia" w:hint="eastAsia"/>
        </w:rPr>
        <w:t>５１３１</w:t>
      </w:r>
    </w:p>
    <w:p w:rsidR="006B4A6F" w:rsidRPr="009F3006" w:rsidRDefault="00AC3CA0">
      <w:pPr>
        <w:rPr>
          <w:rFonts w:asciiTheme="minorEastAsia" w:hAnsiTheme="minorEastAsia"/>
        </w:rPr>
      </w:pPr>
      <w:r w:rsidRPr="009F3006">
        <w:rPr>
          <w:rFonts w:asciiTheme="minorEastAsia" w:hAnsiTheme="minorEastAsia" w:hint="eastAsia"/>
        </w:rPr>
        <w:t xml:space="preserve">　　ＦＡＸ：０１３３－２５－５０１８</w:t>
      </w:r>
    </w:p>
    <w:p w:rsidR="006B4A6F" w:rsidRPr="009F3006" w:rsidRDefault="00AC3CA0">
      <w:pPr>
        <w:rPr>
          <w:rFonts w:asciiTheme="minorEastAsia" w:hAnsiTheme="minorEastAsia"/>
        </w:rPr>
      </w:pPr>
      <w:r w:rsidRPr="009F3006">
        <w:rPr>
          <w:rFonts w:asciiTheme="minorEastAsia" w:hAnsiTheme="minorEastAsia" w:hint="eastAsia"/>
        </w:rPr>
        <w:t xml:space="preserve">　　メール：hukshi</w:t>
      </w:r>
      <w:r w:rsidR="00BA1D7B" w:rsidRPr="009F3006">
        <w:rPr>
          <w:rFonts w:asciiTheme="minorEastAsia" w:hAnsiTheme="minorEastAsia" w:hint="eastAsia"/>
        </w:rPr>
        <w:t>5</w:t>
      </w:r>
      <w:r w:rsidRPr="009F3006">
        <w:rPr>
          <w:rFonts w:asciiTheme="minorEastAsia" w:hAnsiTheme="minorEastAsia" w:hint="eastAsia"/>
        </w:rPr>
        <w:t>@town.tobetsu.hokkaido.jp</w:t>
      </w:r>
    </w:p>
    <w:p w:rsidR="009F3006" w:rsidRDefault="009F3006">
      <w:pPr>
        <w:rPr>
          <w:rFonts w:asciiTheme="majorEastAsia" w:eastAsiaTheme="majorEastAsia" w:hAnsiTheme="majorEastAsia"/>
        </w:rPr>
      </w:pPr>
    </w:p>
    <w:p w:rsidR="009F3006" w:rsidRDefault="009F3006">
      <w:pPr>
        <w:rPr>
          <w:rFonts w:asciiTheme="majorEastAsia" w:eastAsiaTheme="majorEastAsia" w:hAnsiTheme="majorEastAsia"/>
        </w:rPr>
      </w:pPr>
    </w:p>
    <w:p w:rsidR="009F3006" w:rsidRDefault="009F3006">
      <w:pPr>
        <w:rPr>
          <w:rFonts w:asciiTheme="majorEastAsia" w:eastAsiaTheme="majorEastAsia" w:hAnsiTheme="majorEastAsia"/>
        </w:rPr>
      </w:pPr>
    </w:p>
    <w:p w:rsidR="009F3006" w:rsidRDefault="009F3006">
      <w:pPr>
        <w:rPr>
          <w:rFonts w:asciiTheme="majorEastAsia" w:eastAsiaTheme="majorEastAsia" w:hAnsiTheme="majorEastAsia"/>
        </w:rPr>
      </w:pPr>
    </w:p>
    <w:p w:rsidR="009F3006" w:rsidRDefault="009F3006">
      <w:pPr>
        <w:rPr>
          <w:rFonts w:asciiTheme="majorEastAsia" w:eastAsiaTheme="majorEastAsia" w:hAnsiTheme="majorEastAsia"/>
        </w:rPr>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lastRenderedPageBreak/>
        <w:t>５　スケジュール</w:t>
      </w:r>
      <w:r w:rsidR="00BA1D7B" w:rsidRPr="009F3006">
        <w:rPr>
          <w:rFonts w:asciiTheme="majorEastAsia" w:eastAsiaTheme="majorEastAsia" w:hAnsiTheme="majorEastAsia" w:hint="eastAsia"/>
        </w:rPr>
        <w:t>（予定）</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プロポーザルの公告　　　　　　　　　</w:t>
      </w:r>
      <w:r w:rsidR="00BA1D7B" w:rsidRPr="009F3006">
        <w:rPr>
          <w:rFonts w:asciiTheme="minorEastAsia" w:hAnsiTheme="minorEastAsia" w:hint="eastAsia"/>
        </w:rPr>
        <w:t>令和３</w:t>
      </w:r>
      <w:r w:rsidRPr="009F3006">
        <w:rPr>
          <w:rFonts w:asciiTheme="minorEastAsia" w:hAnsiTheme="minorEastAsia" w:hint="eastAsia"/>
        </w:rPr>
        <w:t>年１２月１</w:t>
      </w:r>
      <w:r w:rsidR="00214742">
        <w:rPr>
          <w:rFonts w:asciiTheme="minorEastAsia" w:hAnsiTheme="minorEastAsia" w:hint="eastAsia"/>
        </w:rPr>
        <w:t>４</w:t>
      </w:r>
      <w:r w:rsidRPr="009F3006">
        <w:rPr>
          <w:rFonts w:asciiTheme="minorEastAsia" w:hAnsiTheme="minorEastAsia" w:hint="eastAsia"/>
        </w:rPr>
        <w:t>日（</w:t>
      </w:r>
      <w:r w:rsidR="00214742">
        <w:rPr>
          <w:rFonts w:asciiTheme="minorEastAsia" w:hAnsiTheme="minorEastAsia" w:hint="eastAsia"/>
        </w:rPr>
        <w:t>火</w:t>
      </w:r>
      <w:bookmarkStart w:id="0" w:name="_GoBack"/>
      <w:bookmarkEnd w:id="0"/>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参加企業に対する説明会　　　　　　　</w:t>
      </w:r>
      <w:r w:rsidR="00BA1D7B" w:rsidRPr="009F3006">
        <w:rPr>
          <w:rFonts w:asciiTheme="minorEastAsia" w:hAnsiTheme="minorEastAsia" w:hint="eastAsia"/>
        </w:rPr>
        <w:t>令和３</w:t>
      </w:r>
      <w:r w:rsidRPr="009F3006">
        <w:rPr>
          <w:rFonts w:asciiTheme="minorEastAsia" w:hAnsiTheme="minorEastAsia" w:hint="eastAsia"/>
        </w:rPr>
        <w:t>年１２月１</w:t>
      </w:r>
      <w:r w:rsidR="00D30B26" w:rsidRPr="009F3006">
        <w:rPr>
          <w:rFonts w:asciiTheme="minorEastAsia" w:hAnsiTheme="minorEastAsia" w:hint="eastAsia"/>
        </w:rPr>
        <w:t>７</w:t>
      </w:r>
      <w:r w:rsidRPr="009F3006">
        <w:rPr>
          <w:rFonts w:asciiTheme="minorEastAsia" w:hAnsiTheme="minorEastAsia" w:hint="eastAsia"/>
        </w:rPr>
        <w:t>日（</w:t>
      </w:r>
      <w:r w:rsidR="00D30B26" w:rsidRPr="009F3006">
        <w:rPr>
          <w:rFonts w:asciiTheme="minorEastAsia" w:hAnsiTheme="minorEastAsia" w:hint="eastAsia"/>
        </w:rPr>
        <w:t>金</w:t>
      </w:r>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参加表明書に係る質問書の提出期限　　</w:t>
      </w:r>
      <w:r w:rsidR="00BA1D7B" w:rsidRPr="009F3006">
        <w:rPr>
          <w:rFonts w:asciiTheme="minorEastAsia" w:hAnsiTheme="minorEastAsia" w:hint="eastAsia"/>
        </w:rPr>
        <w:t>令和３</w:t>
      </w:r>
      <w:r w:rsidRPr="009F3006">
        <w:rPr>
          <w:rFonts w:asciiTheme="minorEastAsia" w:hAnsiTheme="minorEastAsia" w:hint="eastAsia"/>
        </w:rPr>
        <w:t>年１２月２</w:t>
      </w:r>
      <w:r w:rsidR="00D30B26" w:rsidRPr="009F3006">
        <w:rPr>
          <w:rFonts w:asciiTheme="minorEastAsia" w:hAnsiTheme="minorEastAsia" w:hint="eastAsia"/>
        </w:rPr>
        <w:t>２</w:t>
      </w:r>
      <w:r w:rsidRPr="009F3006">
        <w:rPr>
          <w:rFonts w:asciiTheme="minorEastAsia" w:hAnsiTheme="minorEastAsia" w:hint="eastAsia"/>
        </w:rPr>
        <w:t>日（水）</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質問書に対する回答期限　　　　　　　</w:t>
      </w:r>
      <w:r w:rsidR="00BA1D7B" w:rsidRPr="009F3006">
        <w:rPr>
          <w:rFonts w:asciiTheme="minorEastAsia" w:hAnsiTheme="minorEastAsia" w:hint="eastAsia"/>
        </w:rPr>
        <w:t>令和</w:t>
      </w:r>
      <w:r w:rsidR="00D30B26" w:rsidRPr="009F3006">
        <w:rPr>
          <w:rFonts w:asciiTheme="minorEastAsia" w:hAnsiTheme="minorEastAsia" w:hint="eastAsia"/>
        </w:rPr>
        <w:t>３</w:t>
      </w:r>
      <w:r w:rsidRPr="009F3006">
        <w:rPr>
          <w:rFonts w:asciiTheme="minorEastAsia" w:hAnsiTheme="minorEastAsia" w:hint="eastAsia"/>
        </w:rPr>
        <w:t>年１２月２</w:t>
      </w:r>
      <w:r w:rsidR="00D30B26" w:rsidRPr="009F3006">
        <w:rPr>
          <w:rFonts w:asciiTheme="minorEastAsia" w:hAnsiTheme="minorEastAsia" w:hint="eastAsia"/>
        </w:rPr>
        <w:t>４</w:t>
      </w:r>
      <w:r w:rsidRPr="009F3006">
        <w:rPr>
          <w:rFonts w:asciiTheme="minorEastAsia" w:hAnsiTheme="minorEastAsia" w:hint="eastAsia"/>
        </w:rPr>
        <w:t>日（</w:t>
      </w:r>
      <w:r w:rsidR="00D30B26" w:rsidRPr="009F3006">
        <w:rPr>
          <w:rFonts w:asciiTheme="minorEastAsia" w:hAnsiTheme="minorEastAsia" w:hint="eastAsia"/>
        </w:rPr>
        <w:t>金</w:t>
      </w:r>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参加表明書の提出期限　　　　　　　　</w:t>
      </w:r>
      <w:r w:rsidR="00BA1D7B" w:rsidRPr="009F3006">
        <w:rPr>
          <w:rFonts w:asciiTheme="minorEastAsia" w:hAnsiTheme="minorEastAsia" w:hint="eastAsia"/>
        </w:rPr>
        <w:t>令和</w:t>
      </w:r>
      <w:r w:rsidR="00D30B26" w:rsidRPr="009F3006">
        <w:rPr>
          <w:rFonts w:asciiTheme="minorEastAsia" w:hAnsiTheme="minorEastAsia" w:hint="eastAsia"/>
        </w:rPr>
        <w:t>３</w:t>
      </w:r>
      <w:r w:rsidRPr="009F3006">
        <w:rPr>
          <w:rFonts w:asciiTheme="minorEastAsia" w:hAnsiTheme="minorEastAsia" w:hint="eastAsia"/>
        </w:rPr>
        <w:t>年１２月２</w:t>
      </w:r>
      <w:r w:rsidR="00D30B26" w:rsidRPr="009F3006">
        <w:rPr>
          <w:rFonts w:asciiTheme="minorEastAsia" w:hAnsiTheme="minorEastAsia" w:hint="eastAsia"/>
        </w:rPr>
        <w:t>７</w:t>
      </w:r>
      <w:r w:rsidRPr="009F3006">
        <w:rPr>
          <w:rFonts w:asciiTheme="minorEastAsia" w:hAnsiTheme="minorEastAsia" w:hint="eastAsia"/>
        </w:rPr>
        <w:t>日（月）</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企画提案書提出要請　　　　　　　　　</w:t>
      </w:r>
      <w:r w:rsidR="00BA1D7B" w:rsidRPr="009F3006">
        <w:rPr>
          <w:rFonts w:asciiTheme="minorEastAsia" w:hAnsiTheme="minorEastAsia" w:hint="eastAsia"/>
        </w:rPr>
        <w:t>令和</w:t>
      </w:r>
      <w:r w:rsidR="00D30B26" w:rsidRPr="009F3006">
        <w:rPr>
          <w:rFonts w:asciiTheme="minorEastAsia" w:hAnsiTheme="minorEastAsia" w:hint="eastAsia"/>
        </w:rPr>
        <w:t>３</w:t>
      </w:r>
      <w:r w:rsidRPr="009F3006">
        <w:rPr>
          <w:rFonts w:asciiTheme="minorEastAsia" w:hAnsiTheme="minorEastAsia" w:hint="eastAsia"/>
        </w:rPr>
        <w:t>年１２月２</w:t>
      </w:r>
      <w:r w:rsidR="00D30B26" w:rsidRPr="009F3006">
        <w:rPr>
          <w:rFonts w:asciiTheme="minorEastAsia" w:hAnsiTheme="minorEastAsia" w:hint="eastAsia"/>
        </w:rPr>
        <w:t>８</w:t>
      </w:r>
      <w:r w:rsidRPr="009F3006">
        <w:rPr>
          <w:rFonts w:asciiTheme="minorEastAsia" w:hAnsiTheme="minorEastAsia" w:hint="eastAsia"/>
        </w:rPr>
        <w:t>日（火）</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企画提案書に係る質問書の提出期限　　</w:t>
      </w:r>
      <w:r w:rsidR="00BA1D7B" w:rsidRPr="009F3006">
        <w:rPr>
          <w:rFonts w:asciiTheme="minorEastAsia" w:hAnsiTheme="minorEastAsia" w:hint="eastAsia"/>
        </w:rPr>
        <w:t>令和</w:t>
      </w:r>
      <w:r w:rsidR="00D30B26" w:rsidRPr="009F3006">
        <w:rPr>
          <w:rFonts w:asciiTheme="minorEastAsia" w:hAnsiTheme="minorEastAsia" w:hint="eastAsia"/>
        </w:rPr>
        <w:t>４</w:t>
      </w:r>
      <w:r w:rsidRPr="009F3006">
        <w:rPr>
          <w:rFonts w:asciiTheme="minorEastAsia" w:hAnsiTheme="minorEastAsia" w:hint="eastAsia"/>
        </w:rPr>
        <w:t>年　１月　６日（</w:t>
      </w:r>
      <w:r w:rsidR="00D30B26" w:rsidRPr="009F3006">
        <w:rPr>
          <w:rFonts w:asciiTheme="minorEastAsia" w:hAnsiTheme="minorEastAsia" w:hint="eastAsia"/>
        </w:rPr>
        <w:t>木</w:t>
      </w:r>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質問書に対する回答期限　　　　　　　</w:t>
      </w:r>
      <w:r w:rsidR="00BA1D7B" w:rsidRPr="009F3006">
        <w:rPr>
          <w:rFonts w:asciiTheme="minorEastAsia" w:hAnsiTheme="minorEastAsia" w:hint="eastAsia"/>
        </w:rPr>
        <w:t>令和</w:t>
      </w:r>
      <w:r w:rsidR="00D30B26" w:rsidRPr="009F3006">
        <w:rPr>
          <w:rFonts w:asciiTheme="minorEastAsia" w:hAnsiTheme="minorEastAsia" w:hint="eastAsia"/>
        </w:rPr>
        <w:t>４</w:t>
      </w:r>
      <w:r w:rsidRPr="009F3006">
        <w:rPr>
          <w:rFonts w:asciiTheme="minorEastAsia" w:hAnsiTheme="minorEastAsia" w:hint="eastAsia"/>
        </w:rPr>
        <w:t>年　１月１１日（</w:t>
      </w:r>
      <w:r w:rsidR="00D30B26" w:rsidRPr="009F3006">
        <w:rPr>
          <w:rFonts w:asciiTheme="minorEastAsia" w:hAnsiTheme="minorEastAsia" w:hint="eastAsia"/>
        </w:rPr>
        <w:t>火</w:t>
      </w:r>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企画提案書の提出期限　　　　　　　　</w:t>
      </w:r>
      <w:r w:rsidR="00BA1D7B" w:rsidRPr="009F3006">
        <w:rPr>
          <w:rFonts w:asciiTheme="minorEastAsia" w:hAnsiTheme="minorEastAsia" w:hint="eastAsia"/>
        </w:rPr>
        <w:t>令和</w:t>
      </w:r>
      <w:r w:rsidR="00D30B26" w:rsidRPr="009F3006">
        <w:rPr>
          <w:rFonts w:asciiTheme="minorEastAsia" w:hAnsiTheme="minorEastAsia" w:hint="eastAsia"/>
        </w:rPr>
        <w:t>４</w:t>
      </w:r>
      <w:r w:rsidRPr="009F3006">
        <w:rPr>
          <w:rFonts w:asciiTheme="minorEastAsia" w:hAnsiTheme="minorEastAsia" w:hint="eastAsia"/>
        </w:rPr>
        <w:t>年　１月１</w:t>
      </w:r>
      <w:r w:rsidR="00D30B26" w:rsidRPr="009F3006">
        <w:rPr>
          <w:rFonts w:asciiTheme="minorEastAsia" w:hAnsiTheme="minorEastAsia" w:hint="eastAsia"/>
        </w:rPr>
        <w:t>７</w:t>
      </w:r>
      <w:r w:rsidRPr="009F3006">
        <w:rPr>
          <w:rFonts w:asciiTheme="minorEastAsia" w:hAnsiTheme="minorEastAsia" w:hint="eastAsia"/>
        </w:rPr>
        <w:t>日（</w:t>
      </w:r>
      <w:r w:rsidR="00D30B26" w:rsidRPr="009F3006">
        <w:rPr>
          <w:rFonts w:asciiTheme="minorEastAsia" w:hAnsiTheme="minorEastAsia" w:hint="eastAsia"/>
        </w:rPr>
        <w:t>月</w:t>
      </w:r>
      <w:r w:rsidRPr="009F3006">
        <w:rPr>
          <w:rFonts w:asciiTheme="minorEastAsia" w:hAnsiTheme="minorEastAsia" w:hint="eastAsia"/>
        </w:rPr>
        <w:t>）</w:t>
      </w:r>
    </w:p>
    <w:p w:rsidR="006B4A6F" w:rsidRPr="009F3006" w:rsidRDefault="00AC3CA0">
      <w:pPr>
        <w:ind w:left="210" w:hangingChars="100" w:hanging="210"/>
        <w:rPr>
          <w:rFonts w:asciiTheme="minorEastAsia" w:hAnsiTheme="minorEastAsia"/>
        </w:rPr>
      </w:pPr>
      <w:r w:rsidRPr="009F3006">
        <w:rPr>
          <w:rFonts w:asciiTheme="minorEastAsia" w:hAnsiTheme="minorEastAsia" w:hint="eastAsia"/>
        </w:rPr>
        <w:t xml:space="preserve">　　企画提案書のヒアリング及び審査　　　</w:t>
      </w:r>
      <w:r w:rsidR="00BA1D7B" w:rsidRPr="009F3006">
        <w:rPr>
          <w:rFonts w:asciiTheme="minorEastAsia" w:hAnsiTheme="minorEastAsia" w:hint="eastAsia"/>
        </w:rPr>
        <w:t>令和</w:t>
      </w:r>
      <w:r w:rsidR="00D30B26" w:rsidRPr="009F3006">
        <w:rPr>
          <w:rFonts w:asciiTheme="minorEastAsia" w:hAnsiTheme="minorEastAsia" w:hint="eastAsia"/>
        </w:rPr>
        <w:t>４</w:t>
      </w:r>
      <w:r w:rsidRPr="009F3006">
        <w:rPr>
          <w:rFonts w:asciiTheme="minorEastAsia" w:hAnsiTheme="minorEastAsia" w:hint="eastAsia"/>
        </w:rPr>
        <w:t>年　１月</w:t>
      </w:r>
      <w:r w:rsidR="00D30B26" w:rsidRPr="009F3006">
        <w:rPr>
          <w:rFonts w:asciiTheme="minorEastAsia" w:hAnsiTheme="minorEastAsia" w:hint="eastAsia"/>
        </w:rPr>
        <w:t>２５</w:t>
      </w:r>
      <w:r w:rsidRPr="009F3006">
        <w:rPr>
          <w:rFonts w:asciiTheme="minorEastAsia" w:hAnsiTheme="minorEastAsia" w:hint="eastAsia"/>
        </w:rPr>
        <w:t>日（</w:t>
      </w:r>
      <w:r w:rsidR="00D30B26" w:rsidRPr="009F3006">
        <w:rPr>
          <w:rFonts w:asciiTheme="minorEastAsia" w:hAnsiTheme="minorEastAsia" w:hint="eastAsia"/>
        </w:rPr>
        <w:t>火</w:t>
      </w:r>
      <w:r w:rsidRPr="009F3006">
        <w:rPr>
          <w:rFonts w:asciiTheme="minorEastAsia" w:hAnsiTheme="minorEastAsia" w:hint="eastAsia"/>
        </w:rPr>
        <w:t>）</w:t>
      </w:r>
    </w:p>
    <w:p w:rsidR="006B4A6F" w:rsidRPr="009F3006" w:rsidRDefault="006B4A6F"/>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６　参加表明書の提出方法</w:t>
      </w:r>
    </w:p>
    <w:p w:rsidR="006B4A6F" w:rsidRPr="009F3006" w:rsidRDefault="00AC3CA0">
      <w:r w:rsidRPr="009F3006">
        <w:rPr>
          <w:rFonts w:hint="eastAsia"/>
        </w:rPr>
        <w:t xml:space="preserve">　</w:t>
      </w:r>
      <w:r w:rsidRPr="009F3006">
        <w:rPr>
          <w:rFonts w:asciiTheme="minorEastAsia" w:hAnsiTheme="minorEastAsia" w:hint="eastAsia"/>
        </w:rPr>
        <w:t>⑴</w:t>
      </w:r>
      <w:r w:rsidRPr="009F3006">
        <w:rPr>
          <w:rFonts w:hint="eastAsia"/>
        </w:rPr>
        <w:t xml:space="preserve">　提出書類</w:t>
      </w:r>
    </w:p>
    <w:p w:rsidR="006B4A6F" w:rsidRPr="009F3006" w:rsidRDefault="00AC3CA0">
      <w:r w:rsidRPr="009F3006">
        <w:rPr>
          <w:rFonts w:hint="eastAsia"/>
        </w:rPr>
        <w:t xml:space="preserve">　　①　参加表明書（別記様式第１号）</w:t>
      </w:r>
    </w:p>
    <w:p w:rsidR="006B4A6F" w:rsidRPr="009F3006" w:rsidRDefault="00AC3CA0">
      <w:r w:rsidRPr="009F3006">
        <w:rPr>
          <w:rFonts w:hint="eastAsia"/>
        </w:rPr>
        <w:t xml:space="preserve">　　②　事業者（構成員）の概要調書（別記様式第２号）</w:t>
      </w:r>
    </w:p>
    <w:p w:rsidR="006B4A6F" w:rsidRPr="009F3006" w:rsidRDefault="00AC3CA0">
      <w:r w:rsidRPr="009F3006">
        <w:rPr>
          <w:rFonts w:hint="eastAsia"/>
        </w:rPr>
        <w:t xml:space="preserve">　　③　申出書（別記様式第３号）</w:t>
      </w:r>
    </w:p>
    <w:p w:rsidR="006B4A6F" w:rsidRPr="009F3006" w:rsidRDefault="00AC3CA0">
      <w:r w:rsidRPr="009F3006">
        <w:rPr>
          <w:rFonts w:hint="eastAsia"/>
        </w:rPr>
        <w:t xml:space="preserve">　　④　別記様式第１号から第２号に添付する資格実績確認書類</w:t>
      </w:r>
    </w:p>
    <w:p w:rsidR="006B4A6F" w:rsidRPr="009F3006" w:rsidRDefault="00AC3CA0">
      <w:r w:rsidRPr="009F3006">
        <w:rPr>
          <w:rFonts w:hint="eastAsia"/>
        </w:rPr>
        <w:t xml:space="preserve">　</w:t>
      </w:r>
      <w:r w:rsidRPr="009F3006">
        <w:rPr>
          <w:rFonts w:asciiTheme="minorEastAsia" w:hAnsiTheme="minorEastAsia" w:hint="eastAsia"/>
        </w:rPr>
        <w:t>⑵</w:t>
      </w:r>
      <w:r w:rsidRPr="009F3006">
        <w:rPr>
          <w:rFonts w:hint="eastAsia"/>
        </w:rPr>
        <w:t xml:space="preserve">　参加表明書の提出部数</w:t>
      </w:r>
    </w:p>
    <w:p w:rsidR="006B4A6F" w:rsidRPr="009F3006" w:rsidRDefault="00AC3CA0">
      <w:r w:rsidRPr="009F3006">
        <w:rPr>
          <w:rFonts w:hint="eastAsia"/>
        </w:rPr>
        <w:t xml:space="preserve">　　①　別記様式第１号から第３号　各１部</w:t>
      </w:r>
    </w:p>
    <w:p w:rsidR="006B4A6F" w:rsidRPr="009F3006" w:rsidRDefault="00AC3CA0">
      <w:r w:rsidRPr="009F3006">
        <w:rPr>
          <w:rFonts w:hint="eastAsia"/>
        </w:rPr>
        <w:t xml:space="preserve">　　②　別記様式第１号から第２号に添付する資格実績確認書類　各１部</w:t>
      </w:r>
    </w:p>
    <w:p w:rsidR="006B4A6F" w:rsidRPr="009F3006" w:rsidRDefault="00AC3CA0">
      <w:r w:rsidRPr="009F3006">
        <w:rPr>
          <w:rFonts w:hint="eastAsia"/>
        </w:rPr>
        <w:t xml:space="preserve">　</w:t>
      </w:r>
      <w:r w:rsidRPr="009F3006">
        <w:rPr>
          <w:rFonts w:asciiTheme="minorEastAsia" w:hAnsiTheme="minorEastAsia" w:hint="eastAsia"/>
        </w:rPr>
        <w:t>⑶</w:t>
      </w:r>
      <w:r w:rsidRPr="009F3006">
        <w:rPr>
          <w:rFonts w:hint="eastAsia"/>
        </w:rPr>
        <w:t xml:space="preserve">　参加表明書の提出方法</w:t>
      </w:r>
    </w:p>
    <w:p w:rsidR="006B4A6F" w:rsidRPr="009F3006" w:rsidRDefault="00AC3CA0">
      <w:r w:rsidRPr="009F3006">
        <w:rPr>
          <w:rFonts w:hint="eastAsia"/>
        </w:rPr>
        <w:t xml:space="preserve">　　①　提出方法</w:t>
      </w:r>
    </w:p>
    <w:p w:rsidR="006B4A6F" w:rsidRPr="009F3006" w:rsidRDefault="00AC3CA0">
      <w:r w:rsidRPr="009F3006">
        <w:rPr>
          <w:rFonts w:hint="eastAsia"/>
        </w:rPr>
        <w:t xml:space="preserve">　　　　持参または郵送</w:t>
      </w:r>
    </w:p>
    <w:p w:rsidR="006B4A6F" w:rsidRPr="009F3006" w:rsidRDefault="00AC3CA0">
      <w:pPr>
        <w:ind w:left="1050" w:hangingChars="500" w:hanging="1050"/>
      </w:pPr>
      <w:r w:rsidRPr="009F3006">
        <w:rPr>
          <w:rFonts w:hint="eastAsia"/>
        </w:rPr>
        <w:t xml:space="preserve">　　　　※持参の場合の受付時間は土曜日、日曜日及び祝日を除く平日の午前９時から　午後５時までとする。</w:t>
      </w:r>
    </w:p>
    <w:p w:rsidR="006B4A6F" w:rsidRPr="009F3006" w:rsidRDefault="00AC3CA0">
      <w:r w:rsidRPr="009F3006">
        <w:rPr>
          <w:rFonts w:hint="eastAsia"/>
        </w:rPr>
        <w:t xml:space="preserve">　　　　　郵送する場合は配達証明書付書留郵便とし、提出期限までに必着とする。</w:t>
      </w:r>
    </w:p>
    <w:p w:rsidR="006B4A6F" w:rsidRPr="009F3006" w:rsidRDefault="00AC3CA0">
      <w:r w:rsidRPr="009F3006">
        <w:rPr>
          <w:rFonts w:hint="eastAsia"/>
        </w:rPr>
        <w:t xml:space="preserve">　　②　提出場所</w:t>
      </w:r>
    </w:p>
    <w:p w:rsidR="006B4A6F" w:rsidRPr="009F3006" w:rsidRDefault="00AC3CA0">
      <w:r w:rsidRPr="009F3006">
        <w:rPr>
          <w:rFonts w:hint="eastAsia"/>
        </w:rPr>
        <w:t xml:space="preserve">　　　　当別町</w:t>
      </w:r>
      <w:r w:rsidRPr="009F3006">
        <w:rPr>
          <w:rFonts w:asciiTheme="minorEastAsia" w:hAnsiTheme="minorEastAsia" w:hint="eastAsia"/>
        </w:rPr>
        <w:t>福祉部</w:t>
      </w:r>
      <w:r w:rsidR="0020476B" w:rsidRPr="009F3006">
        <w:rPr>
          <w:rFonts w:asciiTheme="minorEastAsia" w:hAnsiTheme="minorEastAsia" w:hint="eastAsia"/>
        </w:rPr>
        <w:t>介護</w:t>
      </w:r>
      <w:r w:rsidRPr="009F3006">
        <w:rPr>
          <w:rFonts w:asciiTheme="minorEastAsia" w:hAnsiTheme="minorEastAsia" w:hint="eastAsia"/>
        </w:rPr>
        <w:t>課</w:t>
      </w:r>
      <w:r w:rsidR="0020476B" w:rsidRPr="009F3006">
        <w:rPr>
          <w:rFonts w:asciiTheme="minorEastAsia" w:hAnsiTheme="minorEastAsia" w:hint="eastAsia"/>
        </w:rPr>
        <w:t>高齢者支援</w:t>
      </w:r>
      <w:r w:rsidRPr="009F3006">
        <w:rPr>
          <w:rFonts w:asciiTheme="minorEastAsia" w:hAnsiTheme="minorEastAsia" w:hint="eastAsia"/>
        </w:rPr>
        <w:t>係</w:t>
      </w:r>
    </w:p>
    <w:p w:rsidR="006B4A6F" w:rsidRPr="009F3006" w:rsidRDefault="00AC3CA0">
      <w:r w:rsidRPr="009F3006">
        <w:rPr>
          <w:rFonts w:hint="eastAsia"/>
        </w:rPr>
        <w:t xml:space="preserve">　　③　提出期限</w:t>
      </w:r>
    </w:p>
    <w:p w:rsidR="006B4A6F" w:rsidRPr="009F3006" w:rsidRDefault="00AC3CA0">
      <w:r w:rsidRPr="009F3006">
        <w:rPr>
          <w:rFonts w:hint="eastAsia"/>
        </w:rPr>
        <w:t xml:space="preserve">　　　　</w:t>
      </w:r>
      <w:r w:rsidR="0020476B" w:rsidRPr="009F3006">
        <w:rPr>
          <w:rFonts w:hint="eastAsia"/>
        </w:rPr>
        <w:t>令和３</w:t>
      </w:r>
      <w:r w:rsidRPr="009F3006">
        <w:rPr>
          <w:rFonts w:hint="eastAsia"/>
        </w:rPr>
        <w:t>年１２月</w:t>
      </w:r>
      <w:r w:rsidR="0020476B" w:rsidRPr="009F3006">
        <w:rPr>
          <w:rFonts w:hint="eastAsia"/>
        </w:rPr>
        <w:t>２７</w:t>
      </w:r>
      <w:r w:rsidRPr="009F3006">
        <w:rPr>
          <w:rFonts w:asciiTheme="minorEastAsia" w:hAnsiTheme="minorEastAsia" w:hint="eastAsia"/>
        </w:rPr>
        <w:t>日（月）</w:t>
      </w:r>
    </w:p>
    <w:p w:rsidR="006B4A6F" w:rsidRPr="009F3006" w:rsidRDefault="00AC3CA0">
      <w:pPr>
        <w:ind w:left="210" w:hangingChars="100" w:hanging="210"/>
        <w:rPr>
          <w:rFonts w:ascii="ＭＳ 明朝" w:eastAsia="ＭＳ 明朝" w:hAnsi="ＭＳ 明朝"/>
          <w:bCs/>
          <w:szCs w:val="21"/>
        </w:rPr>
      </w:pPr>
      <w:r w:rsidRPr="009F3006">
        <w:rPr>
          <w:rFonts w:ascii="ＭＳ 明朝" w:hAnsi="ＭＳ 明朝" w:hint="eastAsia"/>
          <w:bCs/>
          <w:szCs w:val="21"/>
        </w:rPr>
        <w:t xml:space="preserve">　</w:t>
      </w:r>
      <w:r w:rsidRPr="009F3006">
        <w:rPr>
          <w:rFonts w:ascii="ＭＳ 明朝" w:eastAsia="ＭＳ 明朝" w:hAnsi="ＭＳ 明朝" w:hint="eastAsia"/>
          <w:bCs/>
          <w:szCs w:val="21"/>
        </w:rPr>
        <w:t>⑷</w:t>
      </w:r>
      <w:r w:rsidRPr="009F3006">
        <w:rPr>
          <w:rFonts w:ascii="ＭＳ 明朝" w:hAnsi="ＭＳ 明朝" w:hint="eastAsia"/>
          <w:bCs/>
          <w:szCs w:val="21"/>
        </w:rPr>
        <w:t xml:space="preserve">　参加表明書に関する質問の受付及び回答</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①　質問の方法</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質問は、「参加表明書に関する質問書」（別記様式第４号）により、電子メールで事務局へ送付すること。電子メール以外による質問は不可とする。また、質問書提出の際は電話にて通信確認を行うこと。</w:t>
      </w:r>
    </w:p>
    <w:p w:rsidR="006B4A6F" w:rsidRDefault="00AC3CA0">
      <w:pPr>
        <w:ind w:left="630" w:hangingChars="300" w:hanging="630"/>
        <w:rPr>
          <w:rFonts w:ascii="ＭＳ 明朝" w:hAnsi="ＭＳ 明朝"/>
          <w:szCs w:val="21"/>
        </w:rPr>
      </w:pPr>
      <w:r w:rsidRPr="009F3006">
        <w:rPr>
          <w:rFonts w:ascii="ＭＳ 明朝" w:hAnsi="ＭＳ 明朝" w:hint="eastAsia"/>
          <w:szCs w:val="21"/>
        </w:rPr>
        <w:t xml:space="preserve">　　　　なお、企画提案書の内容についての質問はこの期間では受け付けない。</w:t>
      </w:r>
    </w:p>
    <w:p w:rsidR="009F3006" w:rsidRPr="009F3006" w:rsidRDefault="009F3006">
      <w:pPr>
        <w:ind w:left="630" w:hangingChars="300" w:hanging="630"/>
        <w:rPr>
          <w:rFonts w:ascii="ＭＳ 明朝" w:hAnsi="ＭＳ 明朝"/>
          <w:szCs w:val="21"/>
        </w:rPr>
      </w:pP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lastRenderedPageBreak/>
        <w:t xml:space="preserve">　　②　質問書の受付期間</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w:t>
      </w:r>
      <w:r w:rsidR="00BA1D7B" w:rsidRPr="009F3006">
        <w:rPr>
          <w:rFonts w:ascii="ＭＳ 明朝" w:hAnsi="ＭＳ 明朝" w:hint="eastAsia"/>
          <w:szCs w:val="21"/>
        </w:rPr>
        <w:t>令和</w:t>
      </w:r>
      <w:r w:rsidR="0020476B" w:rsidRPr="009F3006">
        <w:rPr>
          <w:rFonts w:ascii="ＭＳ 明朝" w:hAnsi="ＭＳ 明朝" w:hint="eastAsia"/>
          <w:szCs w:val="21"/>
        </w:rPr>
        <w:t>３</w:t>
      </w:r>
      <w:r w:rsidRPr="009F3006">
        <w:rPr>
          <w:rFonts w:ascii="ＭＳ 明朝" w:hAnsi="ＭＳ 明朝" w:hint="eastAsia"/>
          <w:szCs w:val="21"/>
        </w:rPr>
        <w:t>年１２月２</w:t>
      </w:r>
      <w:r w:rsidR="0020476B" w:rsidRPr="009F3006">
        <w:rPr>
          <w:rFonts w:ascii="ＭＳ 明朝" w:hAnsi="ＭＳ 明朝" w:hint="eastAsia"/>
          <w:szCs w:val="21"/>
        </w:rPr>
        <w:t>２</w:t>
      </w:r>
      <w:r w:rsidRPr="009F3006">
        <w:rPr>
          <w:rFonts w:asciiTheme="minorEastAsia" w:hAnsiTheme="minorEastAsia" w:hint="eastAsia"/>
        </w:rPr>
        <w:t>日（水）</w:t>
      </w:r>
      <w:r w:rsidRPr="009F3006">
        <w:rPr>
          <w:rFonts w:ascii="ＭＳ 明朝" w:hAnsi="ＭＳ 明朝" w:hint="eastAsia"/>
          <w:szCs w:val="21"/>
        </w:rPr>
        <w:t xml:space="preserve">　午後３時まで</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③　回答方法</w:t>
      </w:r>
    </w:p>
    <w:p w:rsid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質問に対する回答は、一括して質問回答書としてとりまとめ、</w:t>
      </w:r>
      <w:r w:rsidR="00BA1D7B" w:rsidRPr="009F3006">
        <w:rPr>
          <w:rFonts w:ascii="ＭＳ 明朝" w:hAnsi="ＭＳ 明朝" w:hint="eastAsia"/>
          <w:szCs w:val="21"/>
        </w:rPr>
        <w:t>令和</w:t>
      </w:r>
      <w:r w:rsidR="000933A2" w:rsidRPr="009F3006">
        <w:rPr>
          <w:rFonts w:ascii="ＭＳ 明朝" w:hAnsi="ＭＳ 明朝" w:hint="eastAsia"/>
          <w:szCs w:val="21"/>
        </w:rPr>
        <w:t>３</w:t>
      </w:r>
      <w:r w:rsidRPr="009F3006">
        <w:rPr>
          <w:rFonts w:ascii="ＭＳ 明朝" w:hAnsi="ＭＳ 明朝" w:hint="eastAsia"/>
          <w:szCs w:val="21"/>
        </w:rPr>
        <w:t>年１２月</w:t>
      </w:r>
    </w:p>
    <w:p w:rsidR="006B4A6F" w:rsidRPr="009F3006" w:rsidRDefault="00AC3CA0" w:rsidP="009F3006">
      <w:pPr>
        <w:ind w:leftChars="300" w:left="630"/>
        <w:rPr>
          <w:rFonts w:ascii="ＭＳ 明朝" w:hAnsi="ＭＳ 明朝"/>
          <w:szCs w:val="21"/>
        </w:rPr>
      </w:pPr>
      <w:r w:rsidRPr="009F3006">
        <w:rPr>
          <w:rFonts w:ascii="ＭＳ 明朝" w:hAnsi="ＭＳ 明朝" w:hint="eastAsia"/>
          <w:szCs w:val="21"/>
        </w:rPr>
        <w:t>２</w:t>
      </w:r>
      <w:r w:rsidR="000933A2" w:rsidRPr="009F3006">
        <w:rPr>
          <w:rFonts w:ascii="ＭＳ 明朝" w:hAnsi="ＭＳ 明朝" w:hint="eastAsia"/>
          <w:szCs w:val="21"/>
        </w:rPr>
        <w:t>４</w:t>
      </w:r>
      <w:r w:rsidRPr="009F3006">
        <w:rPr>
          <w:rFonts w:asciiTheme="minorEastAsia" w:hAnsiTheme="minorEastAsia" w:hint="eastAsia"/>
        </w:rPr>
        <w:t>日（</w:t>
      </w:r>
      <w:r w:rsidR="000933A2" w:rsidRPr="009F3006">
        <w:rPr>
          <w:rFonts w:asciiTheme="minorEastAsia" w:hAnsiTheme="minorEastAsia" w:hint="eastAsia"/>
        </w:rPr>
        <w:t>金</w:t>
      </w:r>
      <w:r w:rsidRPr="009F3006">
        <w:rPr>
          <w:rFonts w:asciiTheme="minorEastAsia" w:hAnsiTheme="minorEastAsia" w:hint="eastAsia"/>
        </w:rPr>
        <w:t>）</w:t>
      </w:r>
      <w:r w:rsidRPr="009F3006">
        <w:rPr>
          <w:rFonts w:ascii="ＭＳ 明朝" w:hAnsi="ＭＳ 明朝" w:hint="eastAsia"/>
          <w:szCs w:val="21"/>
        </w:rPr>
        <w:t>までに質問者に対して電子メールで回答するとともに、ホームページに掲載する。</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原則、再質問は受け付けない。</w:t>
      </w:r>
    </w:p>
    <w:p w:rsidR="006B4A6F" w:rsidRPr="009F3006" w:rsidRDefault="00AC3CA0">
      <w:pPr>
        <w:ind w:left="210" w:hangingChars="100" w:hanging="210"/>
        <w:rPr>
          <w:rFonts w:ascii="ＭＳ 明朝" w:hAnsi="ＭＳ 明朝"/>
          <w:bCs/>
          <w:szCs w:val="21"/>
        </w:rPr>
      </w:pPr>
      <w:r w:rsidRPr="009F3006">
        <w:rPr>
          <w:rFonts w:ascii="ＭＳ 明朝" w:hAnsi="ＭＳ 明朝" w:hint="eastAsia"/>
          <w:bCs/>
          <w:szCs w:val="21"/>
        </w:rPr>
        <w:t xml:space="preserve">　</w:t>
      </w:r>
      <w:r w:rsidRPr="009F3006">
        <w:rPr>
          <w:rFonts w:ascii="ＭＳ 明朝" w:eastAsia="ＭＳ 明朝" w:hAnsi="ＭＳ 明朝" w:hint="eastAsia"/>
          <w:bCs/>
          <w:szCs w:val="21"/>
        </w:rPr>
        <w:t>⑸</w:t>
      </w:r>
      <w:r w:rsidRPr="009F3006">
        <w:rPr>
          <w:rFonts w:ascii="ＭＳ 明朝" w:hAnsi="ＭＳ 明朝" w:hint="eastAsia"/>
          <w:bCs/>
          <w:szCs w:val="21"/>
        </w:rPr>
        <w:t xml:space="preserve">　参加要件の確認</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参加希望者のうち、参加資格要件を満たしており、企画提案書の提出を要請する参加者（以下「応募事業者」という。）に対して、</w:t>
      </w:r>
      <w:r w:rsidR="00BA1D7B" w:rsidRPr="009F3006">
        <w:rPr>
          <w:rFonts w:ascii="ＭＳ 明朝" w:hAnsi="ＭＳ 明朝" w:hint="eastAsia"/>
          <w:szCs w:val="21"/>
        </w:rPr>
        <w:t>令和</w:t>
      </w:r>
      <w:r w:rsidR="000933A2" w:rsidRPr="009F3006">
        <w:rPr>
          <w:rFonts w:ascii="ＭＳ 明朝" w:hAnsi="ＭＳ 明朝" w:hint="eastAsia"/>
          <w:szCs w:val="21"/>
        </w:rPr>
        <w:t>３</w:t>
      </w:r>
      <w:r w:rsidRPr="009F3006">
        <w:rPr>
          <w:rFonts w:ascii="ＭＳ 明朝" w:hAnsi="ＭＳ 明朝" w:hint="eastAsia"/>
          <w:szCs w:val="21"/>
        </w:rPr>
        <w:t>年１２月２</w:t>
      </w:r>
      <w:r w:rsidR="000933A2" w:rsidRPr="009F3006">
        <w:rPr>
          <w:rFonts w:ascii="ＭＳ 明朝" w:hAnsi="ＭＳ 明朝" w:hint="eastAsia"/>
          <w:szCs w:val="21"/>
        </w:rPr>
        <w:t>８</w:t>
      </w:r>
      <w:r w:rsidRPr="009F3006">
        <w:rPr>
          <w:rFonts w:ascii="ＭＳ 明朝" w:hAnsi="ＭＳ 明朝" w:hint="eastAsia"/>
          <w:szCs w:val="21"/>
        </w:rPr>
        <w:t>日（</w:t>
      </w:r>
      <w:r w:rsidR="000933A2" w:rsidRPr="009F3006">
        <w:rPr>
          <w:rFonts w:ascii="ＭＳ 明朝" w:hAnsi="ＭＳ 明朝" w:hint="eastAsia"/>
          <w:szCs w:val="21"/>
        </w:rPr>
        <w:t>火</w:t>
      </w:r>
      <w:r w:rsidRPr="009F3006">
        <w:rPr>
          <w:rFonts w:ascii="ＭＳ 明朝" w:hAnsi="ＭＳ 明朝" w:hint="eastAsia"/>
          <w:szCs w:val="21"/>
        </w:rPr>
        <w:t>）までに企画提案書の提出を書面により要請する。</w:t>
      </w:r>
    </w:p>
    <w:p w:rsid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参加希望者のうち、参加資格を有しないと認められる者に対しては、</w:t>
      </w:r>
      <w:r w:rsidR="00BA1D7B" w:rsidRPr="009F3006">
        <w:rPr>
          <w:rFonts w:ascii="ＭＳ 明朝" w:hAnsi="ＭＳ 明朝" w:hint="eastAsia"/>
          <w:szCs w:val="21"/>
        </w:rPr>
        <w:t>令和</w:t>
      </w:r>
      <w:r w:rsidR="000933A2" w:rsidRPr="009F3006">
        <w:rPr>
          <w:rFonts w:ascii="ＭＳ 明朝" w:hAnsi="ＭＳ 明朝" w:hint="eastAsia"/>
          <w:szCs w:val="21"/>
        </w:rPr>
        <w:t>３</w:t>
      </w:r>
      <w:r w:rsidRPr="009F3006">
        <w:rPr>
          <w:rFonts w:ascii="ＭＳ 明朝" w:hAnsi="ＭＳ 明朝" w:hint="eastAsia"/>
          <w:szCs w:val="21"/>
        </w:rPr>
        <w:t>年</w:t>
      </w:r>
    </w:p>
    <w:p w:rsidR="006B4A6F" w:rsidRPr="009F3006" w:rsidRDefault="00AC3CA0" w:rsidP="009F3006">
      <w:pPr>
        <w:ind w:leftChars="300" w:left="630"/>
        <w:rPr>
          <w:rFonts w:ascii="ＭＳ 明朝" w:hAnsi="ＭＳ 明朝"/>
          <w:szCs w:val="21"/>
        </w:rPr>
      </w:pPr>
      <w:r w:rsidRPr="009F3006">
        <w:rPr>
          <w:rFonts w:ascii="ＭＳ 明朝" w:hAnsi="ＭＳ 明朝" w:hint="eastAsia"/>
          <w:szCs w:val="21"/>
        </w:rPr>
        <w:t>１２月２</w:t>
      </w:r>
      <w:r w:rsidR="000933A2" w:rsidRPr="009F3006">
        <w:rPr>
          <w:rFonts w:ascii="ＭＳ 明朝" w:hAnsi="ＭＳ 明朝" w:hint="eastAsia"/>
          <w:szCs w:val="21"/>
        </w:rPr>
        <w:t>８</w:t>
      </w:r>
      <w:r w:rsidRPr="009F3006">
        <w:rPr>
          <w:rFonts w:asciiTheme="minorEastAsia" w:hAnsiTheme="minorEastAsia" w:hint="eastAsia"/>
        </w:rPr>
        <w:t>日（火）</w:t>
      </w:r>
      <w:r w:rsidRPr="009F3006">
        <w:rPr>
          <w:rFonts w:ascii="ＭＳ 明朝" w:hAnsi="ＭＳ 明朝" w:hint="eastAsia"/>
          <w:szCs w:val="21"/>
        </w:rPr>
        <w:t>までに、その旨を通知する。</w:t>
      </w:r>
    </w:p>
    <w:p w:rsidR="006B4A6F" w:rsidRPr="009F3006" w:rsidRDefault="006B4A6F"/>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７　参加表明書等の記入上の留意事項</w:t>
      </w:r>
    </w:p>
    <w:p w:rsidR="006B4A6F" w:rsidRPr="009F3006" w:rsidRDefault="00AC3CA0">
      <w:pPr>
        <w:ind w:left="210" w:hangingChars="100" w:hanging="210"/>
        <w:rPr>
          <w:rFonts w:ascii="ＭＳ 明朝" w:hAnsi="ＭＳ 明朝"/>
          <w:bCs/>
          <w:szCs w:val="21"/>
        </w:rPr>
      </w:pPr>
      <w:r w:rsidRPr="009F3006">
        <w:rPr>
          <w:rFonts w:ascii="ＭＳ 明朝" w:hAnsi="ＭＳ 明朝" w:hint="eastAsia"/>
          <w:bCs/>
          <w:szCs w:val="21"/>
        </w:rPr>
        <w:t xml:space="preserve">　</w:t>
      </w:r>
      <w:r w:rsidRPr="009F3006">
        <w:rPr>
          <w:rFonts w:ascii="ＭＳ 明朝" w:eastAsia="ＭＳ 明朝" w:hAnsi="ＭＳ 明朝" w:hint="eastAsia"/>
          <w:bCs/>
          <w:szCs w:val="21"/>
        </w:rPr>
        <w:t>⑴</w:t>
      </w:r>
      <w:r w:rsidRPr="009F3006">
        <w:rPr>
          <w:rFonts w:ascii="ＭＳ 明朝" w:hAnsi="ＭＳ 明朝" w:hint="eastAsia"/>
          <w:bCs/>
          <w:szCs w:val="21"/>
        </w:rPr>
        <w:t xml:space="preserve">　参加表明書（別記様式第１号）</w:t>
      </w:r>
    </w:p>
    <w:p w:rsidR="006B4A6F" w:rsidRPr="009F3006" w:rsidRDefault="00A45748">
      <w:pPr>
        <w:ind w:left="630" w:hangingChars="300" w:hanging="630"/>
        <w:rPr>
          <w:rFonts w:ascii="ＭＳ 明朝" w:hAnsi="ＭＳ 明朝"/>
          <w:szCs w:val="21"/>
        </w:rPr>
      </w:pPr>
      <w:r w:rsidRPr="009F3006">
        <w:rPr>
          <w:rFonts w:ascii="ＭＳ 明朝" w:hAnsi="ＭＳ 明朝" w:hint="eastAsia"/>
          <w:szCs w:val="21"/>
        </w:rPr>
        <w:t xml:space="preserve">　　①</w:t>
      </w:r>
      <w:r w:rsidR="00AC3CA0" w:rsidRPr="009F3006">
        <w:rPr>
          <w:rFonts w:ascii="ＭＳ 明朝" w:hAnsi="ＭＳ 明朝" w:hint="eastAsia"/>
          <w:szCs w:val="21"/>
        </w:rPr>
        <w:t xml:space="preserve">　担当者の電子メールアドレスを記入すること。</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w:t>
      </w:r>
      <w:r w:rsidR="00A45748" w:rsidRPr="009F3006">
        <w:rPr>
          <w:rFonts w:ascii="ＭＳ 明朝" w:hAnsi="ＭＳ 明朝" w:hint="eastAsia"/>
          <w:szCs w:val="21"/>
        </w:rPr>
        <w:t>②</w:t>
      </w:r>
      <w:r w:rsidRPr="009F3006">
        <w:rPr>
          <w:rFonts w:ascii="ＭＳ 明朝" w:hAnsi="ＭＳ 明朝" w:hint="eastAsia"/>
          <w:szCs w:val="21"/>
        </w:rPr>
        <w:t xml:space="preserve">　代理人や支店長など代表権のない方の代表者</w:t>
      </w:r>
      <w:r w:rsidR="00A45748" w:rsidRPr="009F3006">
        <w:rPr>
          <w:rFonts w:ascii="ＭＳ 明朝" w:hAnsi="ＭＳ 明朝" w:hint="eastAsia"/>
          <w:szCs w:val="21"/>
        </w:rPr>
        <w:t>名</w:t>
      </w:r>
      <w:r w:rsidRPr="009F3006">
        <w:rPr>
          <w:rFonts w:ascii="ＭＳ 明朝" w:hAnsi="ＭＳ 明朝" w:hint="eastAsia"/>
          <w:szCs w:val="21"/>
        </w:rPr>
        <w:t>で参加表明書を提出する場合は、委任状を添付すること。</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w:t>
      </w:r>
      <w:r w:rsidR="00A45748" w:rsidRPr="009F3006">
        <w:rPr>
          <w:rFonts w:ascii="ＭＳ 明朝" w:hAnsi="ＭＳ 明朝" w:hint="eastAsia"/>
          <w:szCs w:val="21"/>
        </w:rPr>
        <w:t>③</w:t>
      </w:r>
      <w:r w:rsidRPr="009F3006">
        <w:rPr>
          <w:rFonts w:ascii="ＭＳ 明朝" w:hAnsi="ＭＳ 明朝" w:hint="eastAsia"/>
          <w:szCs w:val="21"/>
        </w:rPr>
        <w:t xml:space="preserve">　単独事業者又は連合体構成員すべての登記事項証明書を添付すること（発行後３ヵ月以内のもの。写し可。）</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w:t>
      </w:r>
      <w:r w:rsidR="00A45748" w:rsidRPr="009F3006">
        <w:rPr>
          <w:rFonts w:ascii="ＭＳ 明朝" w:hAnsi="ＭＳ 明朝" w:hint="eastAsia"/>
          <w:szCs w:val="21"/>
        </w:rPr>
        <w:t>④</w:t>
      </w:r>
      <w:r w:rsidRPr="009F3006">
        <w:rPr>
          <w:rFonts w:ascii="ＭＳ 明朝" w:hAnsi="ＭＳ 明朝" w:hint="eastAsia"/>
          <w:szCs w:val="21"/>
        </w:rPr>
        <w:t xml:space="preserve">　単独事業者又は連合体構成員すべての納税証明書を添付すること（発行後３ヵ月以内のもの。写し可。）。対象となる税目は、法人税と消費税及び地方消費税（税務署納税証明書その３の３）、道税（道税事務所納税証明書「資格審査請求」、道が賦課徴収するものに限る。）、町税（課税対象法人に限る、当別町税務課発行の納税証明書）とする。</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w:t>
      </w:r>
      <w:r w:rsidR="00A45748" w:rsidRPr="009F3006">
        <w:rPr>
          <w:rFonts w:ascii="ＭＳ 明朝" w:hAnsi="ＭＳ 明朝" w:hint="eastAsia"/>
          <w:szCs w:val="21"/>
        </w:rPr>
        <w:t>⑤</w:t>
      </w:r>
      <w:r w:rsidRPr="009F3006">
        <w:rPr>
          <w:rFonts w:ascii="ＭＳ 明朝" w:hAnsi="ＭＳ 明朝" w:hint="eastAsia"/>
          <w:szCs w:val="21"/>
        </w:rPr>
        <w:t xml:space="preserve">　連合体は、前２号で定める書類のほか協定書及び委任状の写しを提出すること。</w:t>
      </w:r>
    </w:p>
    <w:p w:rsidR="006B4A6F" w:rsidRPr="009F3006" w:rsidRDefault="00A45748">
      <w:pPr>
        <w:ind w:left="630" w:hangingChars="300" w:hanging="630"/>
        <w:rPr>
          <w:rFonts w:ascii="ＭＳ 明朝" w:hAnsi="ＭＳ 明朝"/>
          <w:szCs w:val="21"/>
        </w:rPr>
      </w:pPr>
      <w:r w:rsidRPr="009F3006">
        <w:rPr>
          <w:rFonts w:ascii="ＭＳ 明朝" w:hAnsi="ＭＳ 明朝" w:hint="eastAsia"/>
          <w:szCs w:val="21"/>
        </w:rPr>
        <w:t xml:space="preserve">　　⑥</w:t>
      </w:r>
      <w:r w:rsidR="00AC3CA0" w:rsidRPr="009F3006">
        <w:rPr>
          <w:rFonts w:ascii="ＭＳ 明朝" w:hAnsi="ＭＳ 明朝" w:hint="eastAsia"/>
          <w:szCs w:val="21"/>
        </w:rPr>
        <w:t xml:space="preserve">　その他、会社概要等、参考となる書類の提出は妨げない。</w:t>
      </w:r>
    </w:p>
    <w:p w:rsidR="006B4A6F" w:rsidRPr="009F3006" w:rsidRDefault="00AC3CA0">
      <w:pPr>
        <w:ind w:left="210" w:hangingChars="100" w:hanging="210"/>
        <w:rPr>
          <w:rFonts w:ascii="ＭＳ 明朝" w:eastAsia="ＭＳ 明朝" w:hAnsi="ＭＳ 明朝"/>
          <w:bCs/>
          <w:szCs w:val="21"/>
        </w:rPr>
      </w:pPr>
      <w:r w:rsidRPr="009F3006">
        <w:rPr>
          <w:rFonts w:ascii="ＭＳ 明朝" w:hAnsi="ＭＳ 明朝" w:hint="eastAsia"/>
          <w:bCs/>
          <w:szCs w:val="21"/>
        </w:rPr>
        <w:t xml:space="preserve">　</w:t>
      </w:r>
      <w:r w:rsidRPr="009F3006">
        <w:rPr>
          <w:rFonts w:ascii="ＭＳ 明朝" w:eastAsia="ＭＳ 明朝" w:hAnsi="ＭＳ 明朝" w:hint="eastAsia"/>
          <w:bCs/>
          <w:szCs w:val="21"/>
        </w:rPr>
        <w:t>⑵</w:t>
      </w:r>
      <w:r w:rsidRPr="009F3006">
        <w:rPr>
          <w:rFonts w:ascii="ＭＳ 明朝" w:hAnsi="ＭＳ 明朝" w:hint="eastAsia"/>
          <w:bCs/>
          <w:szCs w:val="21"/>
        </w:rPr>
        <w:t xml:space="preserve">　事業者（構成員）の概要調書（別記様式第２号）</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①　過去の実績の対象は、</w:t>
      </w:r>
      <w:r w:rsidR="00A45748" w:rsidRPr="009F3006">
        <w:rPr>
          <w:rFonts w:ascii="ＭＳ 明朝" w:hAnsi="ＭＳ 明朝" w:hint="eastAsia"/>
          <w:szCs w:val="21"/>
        </w:rPr>
        <w:t>平成３０</w:t>
      </w:r>
      <w:r w:rsidRPr="009F3006">
        <w:rPr>
          <w:rFonts w:ascii="ＭＳ 明朝" w:hAnsi="ＭＳ 明朝" w:hint="eastAsia"/>
          <w:szCs w:val="21"/>
        </w:rPr>
        <w:t>年４月１日以降に受託した、相談支援事業など本件と関連又は類似するような業務とする。なお、記入した業務については、契約書（鑑）の写し及び業務の完了が確認できる資料の写し、事業の概要が確認できる書類を提出すること。</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②　業務実績の添付に当たっては、Ａ４版縦１枚とし、Ａ３版を添付する場合は折込み添付とする。</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③　連合体の場合は、構成員毎に別葉とすること。</w:t>
      </w:r>
    </w:p>
    <w:p w:rsidR="006B4A6F" w:rsidRDefault="006B4A6F">
      <w:pPr>
        <w:ind w:left="630" w:hangingChars="300" w:hanging="630"/>
        <w:rPr>
          <w:rFonts w:ascii="ＭＳ 明朝" w:hAnsi="ＭＳ 明朝"/>
          <w:szCs w:val="21"/>
        </w:rPr>
      </w:pPr>
    </w:p>
    <w:p w:rsidR="009F3006" w:rsidRPr="009F3006" w:rsidRDefault="009F3006">
      <w:pPr>
        <w:ind w:left="630" w:hangingChars="300" w:hanging="630"/>
        <w:rPr>
          <w:rFonts w:ascii="ＭＳ 明朝" w:hAnsi="ＭＳ 明朝"/>
          <w:szCs w:val="21"/>
        </w:rPr>
      </w:pPr>
    </w:p>
    <w:p w:rsidR="006B4A6F" w:rsidRPr="009F3006" w:rsidRDefault="00AC3CA0">
      <w:pPr>
        <w:ind w:left="210" w:hangingChars="100" w:hanging="210"/>
        <w:rPr>
          <w:rFonts w:ascii="ＭＳ 明朝" w:hAnsi="ＭＳ 明朝"/>
          <w:bCs/>
          <w:szCs w:val="21"/>
        </w:rPr>
      </w:pPr>
      <w:r w:rsidRPr="009F3006">
        <w:rPr>
          <w:rFonts w:ascii="ＭＳ 明朝" w:hAnsi="ＭＳ 明朝" w:hint="eastAsia"/>
          <w:bCs/>
          <w:szCs w:val="21"/>
        </w:rPr>
        <w:lastRenderedPageBreak/>
        <w:t xml:space="preserve">　⑶　申出書（別記様式第３号）</w:t>
      </w:r>
    </w:p>
    <w:p w:rsidR="006B4A6F" w:rsidRPr="009F3006" w:rsidRDefault="00AC3CA0">
      <w:pPr>
        <w:ind w:left="630" w:hangingChars="300" w:hanging="630"/>
        <w:rPr>
          <w:rFonts w:ascii="ＭＳ 明朝" w:hAnsi="ＭＳ 明朝"/>
          <w:szCs w:val="21"/>
        </w:rPr>
      </w:pPr>
      <w:r w:rsidRPr="009F3006">
        <w:rPr>
          <w:rFonts w:ascii="ＭＳ 明朝" w:hAnsi="ＭＳ 明朝" w:hint="eastAsia"/>
          <w:szCs w:val="21"/>
        </w:rPr>
        <w:t xml:space="preserve">　　①　連合体の場合は、構成員毎に別葉とすること。</w:t>
      </w:r>
    </w:p>
    <w:p w:rsidR="006B4A6F" w:rsidRPr="009F3006" w:rsidRDefault="006B4A6F">
      <w:pPr>
        <w:rPr>
          <w:szCs w:val="21"/>
        </w:rPr>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８　企画提案書の提出方法</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⑴　提出書類</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①　企画提案書　　別記様式第５号</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⑵　企画提案書の提出部数</w:t>
      </w:r>
    </w:p>
    <w:p w:rsidR="006B4A6F" w:rsidRPr="009F3006" w:rsidRDefault="00122B22">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①　企画提案書　　正本１部、副本１２</w:t>
      </w:r>
      <w:r w:rsidR="00AC3CA0" w:rsidRPr="009F3006">
        <w:rPr>
          <w:rFonts w:ascii="ＭＳ 明朝" w:eastAsia="ＭＳ 明朝" w:hAnsi="ＭＳ 明朝" w:cs="Times New Roman" w:hint="eastAsia"/>
          <w:szCs w:val="21"/>
        </w:rPr>
        <w:t>部</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別記様式第５号の正本には提出者名を記入し、副本には提出者名、担当者名を特定できる語句、記号を記入しないこと。</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⑶　企画提案書の提出方法</w:t>
      </w:r>
    </w:p>
    <w:p w:rsidR="006B4A6F" w:rsidRPr="009F3006" w:rsidRDefault="00AC3CA0">
      <w:r w:rsidRPr="009F3006">
        <w:rPr>
          <w:rFonts w:hint="eastAsia"/>
        </w:rPr>
        <w:t xml:space="preserve">　　①　提出方法</w:t>
      </w:r>
    </w:p>
    <w:p w:rsidR="006B4A6F" w:rsidRPr="009F3006" w:rsidRDefault="00AC3CA0">
      <w:r w:rsidRPr="009F3006">
        <w:rPr>
          <w:rFonts w:hint="eastAsia"/>
        </w:rPr>
        <w:t xml:space="preserve">　　　　持参または郵送</w:t>
      </w:r>
    </w:p>
    <w:p w:rsidR="006B4A6F" w:rsidRPr="009F3006" w:rsidRDefault="00AC3CA0">
      <w:pPr>
        <w:ind w:left="1050" w:hangingChars="500" w:hanging="1050"/>
      </w:pPr>
      <w:r w:rsidRPr="009F3006">
        <w:rPr>
          <w:rFonts w:hint="eastAsia"/>
        </w:rPr>
        <w:t xml:space="preserve">　　　　※持参の場合の受付時間は土曜日、日曜日及び祝日を除く平日の午前９時から　午後５時</w:t>
      </w:r>
      <w:r w:rsidRPr="009F3006">
        <w:rPr>
          <w:rFonts w:ascii="ＭＳ 明朝" w:eastAsia="ＭＳ 明朝" w:hAnsi="ＭＳ 明朝" w:cs="Times New Roman" w:hint="eastAsia"/>
          <w:szCs w:val="21"/>
        </w:rPr>
        <w:t>（最終日は午後１時）</w:t>
      </w:r>
      <w:r w:rsidRPr="009F3006">
        <w:rPr>
          <w:rFonts w:hint="eastAsia"/>
        </w:rPr>
        <w:t>までとする。</w:t>
      </w:r>
    </w:p>
    <w:p w:rsidR="006B4A6F" w:rsidRPr="009F3006" w:rsidRDefault="00AC3CA0">
      <w:r w:rsidRPr="009F3006">
        <w:rPr>
          <w:rFonts w:hint="eastAsia"/>
        </w:rPr>
        <w:t xml:space="preserve">　　　　　郵送する場合は配達証明書付書留郵便とし、提出期限までに必着とする。</w:t>
      </w:r>
    </w:p>
    <w:p w:rsidR="006B4A6F" w:rsidRPr="009F3006" w:rsidRDefault="00AC3CA0">
      <w:r w:rsidRPr="009F3006">
        <w:rPr>
          <w:rFonts w:hint="eastAsia"/>
        </w:rPr>
        <w:t xml:space="preserve">　　②　提出場所</w:t>
      </w:r>
    </w:p>
    <w:p w:rsidR="006B4A6F" w:rsidRPr="009F3006" w:rsidRDefault="00AC3CA0">
      <w:r w:rsidRPr="009F3006">
        <w:rPr>
          <w:rFonts w:hint="eastAsia"/>
        </w:rPr>
        <w:t xml:space="preserve">　　　　当別町福祉部</w:t>
      </w:r>
      <w:r w:rsidR="006C2F97" w:rsidRPr="009F3006">
        <w:rPr>
          <w:rFonts w:hint="eastAsia"/>
        </w:rPr>
        <w:t>介護</w:t>
      </w:r>
      <w:r w:rsidRPr="009F3006">
        <w:rPr>
          <w:rFonts w:hint="eastAsia"/>
        </w:rPr>
        <w:t>課</w:t>
      </w:r>
      <w:r w:rsidR="006C2F97" w:rsidRPr="009F3006">
        <w:rPr>
          <w:rFonts w:hint="eastAsia"/>
        </w:rPr>
        <w:t>高齢者支援</w:t>
      </w:r>
      <w:r w:rsidRPr="009F3006">
        <w:rPr>
          <w:rFonts w:hint="eastAsia"/>
        </w:rPr>
        <w:t>係</w:t>
      </w:r>
    </w:p>
    <w:p w:rsidR="006B4A6F" w:rsidRPr="009F3006" w:rsidRDefault="00AC3CA0">
      <w:r w:rsidRPr="009F3006">
        <w:rPr>
          <w:rFonts w:hint="eastAsia"/>
        </w:rPr>
        <w:t xml:space="preserve">　　③　提出期限</w:t>
      </w:r>
    </w:p>
    <w:p w:rsidR="006B4A6F" w:rsidRPr="009F3006" w:rsidRDefault="00AC3CA0">
      <w:r w:rsidRPr="009F3006">
        <w:rPr>
          <w:rFonts w:hint="eastAsia"/>
        </w:rPr>
        <w:t xml:space="preserve">　　　　</w:t>
      </w:r>
      <w:r w:rsidR="00BA1D7B" w:rsidRPr="009F3006">
        <w:rPr>
          <w:rFonts w:hint="eastAsia"/>
        </w:rPr>
        <w:t>令和</w:t>
      </w:r>
      <w:r w:rsidR="00122B22" w:rsidRPr="009F3006">
        <w:rPr>
          <w:rFonts w:hint="eastAsia"/>
        </w:rPr>
        <w:t>４</w:t>
      </w:r>
      <w:r w:rsidRPr="009F3006">
        <w:rPr>
          <w:rFonts w:hint="eastAsia"/>
        </w:rPr>
        <w:t>年１月１</w:t>
      </w:r>
      <w:r w:rsidR="00122B22" w:rsidRPr="009F3006">
        <w:rPr>
          <w:rFonts w:hint="eastAsia"/>
        </w:rPr>
        <w:t>７</w:t>
      </w:r>
      <w:r w:rsidRPr="009F3006">
        <w:rPr>
          <w:rFonts w:asciiTheme="minorEastAsia" w:hAnsiTheme="minorEastAsia" w:hint="eastAsia"/>
        </w:rPr>
        <w:t>日（</w:t>
      </w:r>
      <w:r w:rsidR="006C2F97" w:rsidRPr="009F3006">
        <w:rPr>
          <w:rFonts w:asciiTheme="minorEastAsia" w:hAnsiTheme="minorEastAsia" w:hint="eastAsia"/>
        </w:rPr>
        <w:t>月</w:t>
      </w:r>
      <w:r w:rsidRPr="009F3006">
        <w:rPr>
          <w:rFonts w:asciiTheme="minorEastAsia" w:hAnsiTheme="minorEastAsia" w:hint="eastAsia"/>
        </w:rPr>
        <w:t>）</w:t>
      </w:r>
      <w:r w:rsidRPr="009F3006">
        <w:rPr>
          <w:rFonts w:hint="eastAsia"/>
        </w:rPr>
        <w:t xml:space="preserve">　</w:t>
      </w:r>
      <w:r w:rsidRPr="009F3006">
        <w:rPr>
          <w:rFonts w:ascii="ＭＳ 明朝" w:eastAsia="ＭＳ 明朝" w:hAnsi="ＭＳ 明朝" w:cs="Times New Roman" w:hint="eastAsia"/>
          <w:szCs w:val="21"/>
        </w:rPr>
        <w:t>午後１時必着</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⑷　企画提案書に関する質問の受付及び回答</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①　質問の方法</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質問は、「企画提案書に関する質問書」（別記様式第６号）により、電子メールで事務局へ送付すること。電子メール以外による質問は不可とする。また、質問書提出の際は電話にて通信確認を行うこと。</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②　質問書の受付期間</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00BA1D7B" w:rsidRPr="009F3006">
        <w:rPr>
          <w:rFonts w:ascii="ＭＳ 明朝" w:eastAsia="ＭＳ 明朝" w:hAnsi="ＭＳ 明朝" w:cs="Times New Roman" w:hint="eastAsia"/>
          <w:szCs w:val="21"/>
        </w:rPr>
        <w:t>令和</w:t>
      </w:r>
      <w:r w:rsidR="006C2F97" w:rsidRPr="009F3006">
        <w:rPr>
          <w:rFonts w:ascii="ＭＳ 明朝" w:eastAsia="ＭＳ 明朝" w:hAnsi="ＭＳ 明朝" w:cs="Times New Roman" w:hint="eastAsia"/>
          <w:szCs w:val="21"/>
        </w:rPr>
        <w:t>４</w:t>
      </w:r>
      <w:r w:rsidRPr="009F3006">
        <w:rPr>
          <w:rFonts w:ascii="ＭＳ 明朝" w:eastAsia="ＭＳ 明朝" w:hAnsi="ＭＳ 明朝" w:cs="Times New Roman" w:hint="eastAsia"/>
          <w:szCs w:val="21"/>
        </w:rPr>
        <w:t>年１月６</w:t>
      </w:r>
      <w:r w:rsidRPr="009F3006">
        <w:rPr>
          <w:rFonts w:asciiTheme="minorEastAsia" w:hAnsiTheme="minorEastAsia" w:hint="eastAsia"/>
        </w:rPr>
        <w:t>日（</w:t>
      </w:r>
      <w:r w:rsidR="006C2F97" w:rsidRPr="009F3006">
        <w:rPr>
          <w:rFonts w:asciiTheme="minorEastAsia" w:hAnsiTheme="minorEastAsia" w:hint="eastAsia"/>
        </w:rPr>
        <w:t>木</w:t>
      </w:r>
      <w:r w:rsidRPr="009F3006">
        <w:rPr>
          <w:rFonts w:asciiTheme="minorEastAsia" w:hAnsiTheme="minorEastAsia" w:hint="eastAsia"/>
        </w:rPr>
        <w:t>）</w:t>
      </w:r>
      <w:r w:rsidRPr="009F3006">
        <w:rPr>
          <w:rFonts w:ascii="ＭＳ 明朝" w:eastAsia="ＭＳ 明朝" w:hAnsi="ＭＳ 明朝" w:cs="Times New Roman" w:hint="eastAsia"/>
          <w:szCs w:val="21"/>
        </w:rPr>
        <w:t xml:space="preserve">　午後５時まで</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③　回答方法</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質問に対する回答は一括して質問回答書としてとりまとめ、</w:t>
      </w:r>
      <w:r w:rsidR="00BA1D7B" w:rsidRPr="009F3006">
        <w:rPr>
          <w:rFonts w:ascii="ＭＳ 明朝" w:eastAsia="ＭＳ 明朝" w:hAnsi="ＭＳ 明朝" w:cs="Times New Roman" w:hint="eastAsia"/>
          <w:szCs w:val="21"/>
        </w:rPr>
        <w:t>令和</w:t>
      </w:r>
      <w:r w:rsidR="006C2F97" w:rsidRPr="009F3006">
        <w:rPr>
          <w:rFonts w:ascii="ＭＳ 明朝" w:eastAsia="ＭＳ 明朝" w:hAnsi="ＭＳ 明朝" w:cs="Times New Roman" w:hint="eastAsia"/>
          <w:szCs w:val="21"/>
        </w:rPr>
        <w:t>４</w:t>
      </w:r>
      <w:r w:rsidRPr="009F3006">
        <w:rPr>
          <w:rFonts w:ascii="ＭＳ 明朝" w:eastAsia="ＭＳ 明朝" w:hAnsi="ＭＳ 明朝" w:cs="Times New Roman" w:hint="eastAsia"/>
          <w:szCs w:val="21"/>
        </w:rPr>
        <w:t>年１月１１日（火）までに質問者に対して電子メールで回答するとともに、ホームページに掲載する。</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原則、再質問は受け付けない。</w:t>
      </w:r>
    </w:p>
    <w:p w:rsidR="006B4A6F" w:rsidRPr="009F3006" w:rsidRDefault="006B4A6F">
      <w:pPr>
        <w:rPr>
          <w:rFonts w:asciiTheme="majorEastAsia" w:eastAsiaTheme="majorEastAsia" w:hAnsiTheme="majorEastAsia"/>
        </w:rPr>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９　企画提案書の記入上の留意事項</w:t>
      </w:r>
    </w:p>
    <w:p w:rsidR="006B4A6F" w:rsidRPr="009F3006" w:rsidRDefault="00AC3CA0">
      <w:pPr>
        <w:rPr>
          <w:rFonts w:asciiTheme="minorEastAsia" w:hAnsiTheme="minorEastAsia"/>
        </w:rPr>
      </w:pPr>
      <w:r w:rsidRPr="009F3006">
        <w:rPr>
          <w:rFonts w:hint="eastAsia"/>
        </w:rPr>
        <w:t xml:space="preserve">　</w:t>
      </w:r>
      <w:r w:rsidRPr="009F3006">
        <w:rPr>
          <w:rFonts w:asciiTheme="minorEastAsia" w:hAnsiTheme="minorEastAsia" w:hint="eastAsia"/>
        </w:rPr>
        <w:t>⑴　共通事項</w:t>
      </w:r>
    </w:p>
    <w:p w:rsidR="006B4A6F"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①　文章の文字サイズは８．０ポイント以上、図の注釈等は６．０ポイント以上とする。</w:t>
      </w:r>
    </w:p>
    <w:p w:rsidR="009F3006" w:rsidRPr="009F3006" w:rsidRDefault="009F3006">
      <w:pPr>
        <w:ind w:left="630" w:hangingChars="300" w:hanging="630"/>
        <w:rPr>
          <w:rFonts w:ascii="ＭＳ 明朝" w:eastAsia="ＭＳ 明朝" w:hAnsi="ＭＳ 明朝" w:cs="Times New Roman"/>
          <w:szCs w:val="21"/>
        </w:rPr>
      </w:pP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lastRenderedPageBreak/>
        <w:t xml:space="preserve">　　②　企画提案書のサイズはＡ４版縦を基本とし、Ａ３版を添付する場合は折込み添付とする。</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③　正本のみ企画提案者名を記載し、副本は応募事業者が特定できる内容は記載しないこと。</w:t>
      </w:r>
    </w:p>
    <w:p w:rsidR="006B4A6F" w:rsidRPr="009F3006" w:rsidRDefault="00AC3CA0">
      <w:pPr>
        <w:rPr>
          <w:rFonts w:asciiTheme="minorEastAsia" w:hAnsiTheme="minorEastAsia"/>
        </w:rPr>
      </w:pPr>
      <w:r w:rsidRPr="009F3006">
        <w:rPr>
          <w:rFonts w:asciiTheme="minorEastAsia" w:hAnsiTheme="minorEastAsia" w:hint="eastAsia"/>
        </w:rPr>
        <w:t xml:space="preserve">　⑵　企画提案を求める事項</w:t>
      </w:r>
    </w:p>
    <w:p w:rsidR="006B4A6F" w:rsidRPr="009F3006" w:rsidRDefault="00AC3CA0">
      <w:pPr>
        <w:rPr>
          <w:rFonts w:asciiTheme="minorEastAsia" w:hAnsiTheme="minorEastAsia"/>
        </w:rPr>
      </w:pPr>
      <w:r w:rsidRPr="009F3006">
        <w:rPr>
          <w:rFonts w:asciiTheme="minorEastAsia" w:hAnsiTheme="minorEastAsia" w:hint="eastAsia"/>
        </w:rPr>
        <w:t xml:space="preserve">　　①　業務処理体制等について</w:t>
      </w:r>
    </w:p>
    <w:p w:rsidR="006B4A6F" w:rsidRPr="009F3006" w:rsidRDefault="00AC3CA0">
      <w:pPr>
        <w:ind w:left="840" w:hangingChars="400" w:hanging="840"/>
        <w:rPr>
          <w:rFonts w:asciiTheme="minorEastAsia" w:hAnsiTheme="minorEastAsia"/>
        </w:rPr>
      </w:pPr>
      <w:r w:rsidRPr="009F3006">
        <w:rPr>
          <w:rFonts w:asciiTheme="minorEastAsia" w:hAnsiTheme="minorEastAsia" w:hint="eastAsia"/>
        </w:rPr>
        <w:t xml:space="preserve">　　　ア　主な業務経歴</w:t>
      </w:r>
    </w:p>
    <w:p w:rsidR="006B4A6F" w:rsidRPr="009F3006" w:rsidRDefault="00AC3CA0">
      <w:pPr>
        <w:ind w:left="848" w:hangingChars="404" w:hanging="848"/>
        <w:rPr>
          <w:rFonts w:asciiTheme="minorEastAsia" w:hAnsiTheme="minorEastAsia"/>
        </w:rPr>
      </w:pPr>
      <w:r w:rsidRPr="009F3006">
        <w:rPr>
          <w:rFonts w:asciiTheme="minorEastAsia" w:hAnsiTheme="minorEastAsia" w:hint="eastAsia"/>
        </w:rPr>
        <w:t xml:space="preserve">　　　　　本業務と関連又は類似するような業務を中心に、</w:t>
      </w:r>
      <w:r w:rsidR="00116D57" w:rsidRPr="009F3006">
        <w:rPr>
          <w:rFonts w:asciiTheme="minorEastAsia" w:hAnsiTheme="minorEastAsia" w:hint="eastAsia"/>
        </w:rPr>
        <w:t>平成３０</w:t>
      </w:r>
      <w:r w:rsidRPr="009F3006">
        <w:rPr>
          <w:rFonts w:asciiTheme="minorEastAsia" w:hAnsiTheme="minorEastAsia" w:hint="eastAsia"/>
        </w:rPr>
        <w:t>年４月１日以降の実績について記載すること。</w:t>
      </w:r>
    </w:p>
    <w:p w:rsidR="006B4A6F" w:rsidRPr="009F3006" w:rsidRDefault="00AC3CA0">
      <w:pPr>
        <w:ind w:left="840" w:hangingChars="400" w:hanging="840"/>
        <w:rPr>
          <w:rFonts w:asciiTheme="minorEastAsia" w:hAnsiTheme="minorEastAsia"/>
        </w:rPr>
      </w:pPr>
      <w:r w:rsidRPr="009F3006">
        <w:rPr>
          <w:rFonts w:asciiTheme="minorEastAsia" w:hAnsiTheme="minorEastAsia" w:hint="eastAsia"/>
        </w:rPr>
        <w:t xml:space="preserve">　　　イ　</w:t>
      </w:r>
      <w:r w:rsidR="0036357F" w:rsidRPr="009F3006">
        <w:rPr>
          <w:rFonts w:asciiTheme="minorEastAsia" w:hAnsiTheme="minorEastAsia" w:hint="eastAsia"/>
        </w:rPr>
        <w:t>当別町版</w:t>
      </w:r>
      <w:r w:rsidRPr="009F3006">
        <w:rPr>
          <w:rFonts w:asciiTheme="minorEastAsia" w:hAnsiTheme="minorEastAsia" w:hint="eastAsia"/>
        </w:rPr>
        <w:t>地域包括ケアシステムの</w:t>
      </w:r>
      <w:r w:rsidR="00116D57" w:rsidRPr="009F3006">
        <w:rPr>
          <w:rFonts w:asciiTheme="minorEastAsia" w:hAnsiTheme="minorEastAsia" w:hint="eastAsia"/>
        </w:rPr>
        <w:t>確立・深化</w:t>
      </w:r>
      <w:r w:rsidRPr="009F3006">
        <w:rPr>
          <w:rFonts w:asciiTheme="minorEastAsia" w:hAnsiTheme="minorEastAsia" w:hint="eastAsia"/>
        </w:rPr>
        <w:t>に対する考え方</w:t>
      </w:r>
    </w:p>
    <w:p w:rsidR="006B4A6F" w:rsidRPr="009F3006" w:rsidRDefault="00AC3CA0">
      <w:pPr>
        <w:ind w:left="840" w:hangingChars="400" w:hanging="840"/>
        <w:rPr>
          <w:rFonts w:asciiTheme="minorEastAsia" w:hAnsiTheme="minorEastAsia"/>
        </w:rPr>
      </w:pPr>
      <w:r w:rsidRPr="009F3006">
        <w:rPr>
          <w:rFonts w:asciiTheme="minorEastAsia" w:hAnsiTheme="minorEastAsia" w:hint="eastAsia"/>
        </w:rPr>
        <w:t xml:space="preserve">　　　　　本業務を遂行するにあたり、当別町における地域包括ケアシステムの</w:t>
      </w:r>
      <w:r w:rsidR="00C231CC" w:rsidRPr="009F3006">
        <w:rPr>
          <w:rFonts w:asciiTheme="minorEastAsia" w:hAnsiTheme="minorEastAsia" w:hint="eastAsia"/>
        </w:rPr>
        <w:t>確立・深化</w:t>
      </w:r>
      <w:r w:rsidRPr="009F3006">
        <w:rPr>
          <w:rFonts w:asciiTheme="minorEastAsia" w:hAnsiTheme="minorEastAsia" w:hint="eastAsia"/>
        </w:rPr>
        <w:t>に向け、受託法人として町との役割分担の</w:t>
      </w:r>
      <w:r w:rsidR="0036357F" w:rsidRPr="009F3006">
        <w:rPr>
          <w:rFonts w:asciiTheme="minorEastAsia" w:hAnsiTheme="minorEastAsia" w:hint="eastAsia"/>
        </w:rPr>
        <w:t>もと、</w:t>
      </w:r>
      <w:r w:rsidRPr="009F3006">
        <w:rPr>
          <w:rFonts w:asciiTheme="minorEastAsia" w:hAnsiTheme="minorEastAsia" w:hint="eastAsia"/>
        </w:rPr>
        <w:t>どのように展開していくか、</w:t>
      </w:r>
      <w:r w:rsidR="0036357F" w:rsidRPr="009F3006">
        <w:rPr>
          <w:rFonts w:asciiTheme="minorEastAsia" w:hAnsiTheme="minorEastAsia" w:hint="eastAsia"/>
        </w:rPr>
        <w:t>外部機関等との連携及び地域ネットワークとの協働体制等を含め記載すること。</w:t>
      </w:r>
    </w:p>
    <w:p w:rsidR="006B4A6F" w:rsidRPr="009F3006" w:rsidRDefault="00AC3CA0">
      <w:pPr>
        <w:ind w:left="840" w:hangingChars="400" w:hanging="840"/>
        <w:rPr>
          <w:rFonts w:asciiTheme="minorEastAsia" w:hAnsiTheme="minorEastAsia"/>
        </w:rPr>
      </w:pPr>
      <w:r w:rsidRPr="009F3006">
        <w:rPr>
          <w:rFonts w:asciiTheme="minorEastAsia" w:hAnsiTheme="minorEastAsia" w:hint="eastAsia"/>
        </w:rPr>
        <w:t xml:space="preserve">　　　ウ　業務処理体制</w:t>
      </w:r>
      <w:r w:rsidR="00356620" w:rsidRPr="009F3006">
        <w:rPr>
          <w:rFonts w:asciiTheme="minorEastAsia" w:hAnsiTheme="minorEastAsia" w:hint="eastAsia"/>
        </w:rPr>
        <w:t>（人員配置等）</w:t>
      </w:r>
    </w:p>
    <w:p w:rsidR="006B4A6F" w:rsidRPr="009F3006" w:rsidRDefault="00AC3CA0">
      <w:pPr>
        <w:pStyle w:val="1"/>
        <w:ind w:leftChars="200" w:left="1075" w:hangingChars="312" w:hanging="655"/>
        <w:rPr>
          <w:rFonts w:asciiTheme="minorEastAsia" w:hAnsiTheme="minorEastAsia"/>
        </w:rPr>
      </w:pPr>
      <w:r w:rsidRPr="009F3006">
        <w:rPr>
          <w:rFonts w:asciiTheme="minorEastAsia" w:hAnsiTheme="minorEastAsia" w:hint="eastAsia"/>
        </w:rPr>
        <w:t xml:space="preserve">　　</w:t>
      </w:r>
      <w:r w:rsidR="003F1118" w:rsidRPr="009F3006">
        <w:rPr>
          <w:rFonts w:asciiTheme="minorEastAsia" w:hAnsiTheme="minorEastAsia" w:hint="eastAsia"/>
        </w:rPr>
        <w:t xml:space="preserve">　</w:t>
      </w:r>
      <w:r w:rsidRPr="009F3006">
        <w:rPr>
          <w:rFonts w:asciiTheme="minorEastAsia" w:hAnsiTheme="minorEastAsia" w:hint="eastAsia"/>
        </w:rPr>
        <w:t>下記の人員配置及び業務分担の体系がわかる業務処理体制を記載すること。</w:t>
      </w:r>
    </w:p>
    <w:p w:rsidR="006B4A6F" w:rsidRPr="009F3006" w:rsidRDefault="00AC3CA0" w:rsidP="00B704AC">
      <w:pPr>
        <w:ind w:leftChars="400" w:left="1056" w:hangingChars="103" w:hanging="216"/>
        <w:rPr>
          <w:rFonts w:asciiTheme="minorEastAsia" w:hAnsiTheme="minorEastAsia"/>
        </w:rPr>
      </w:pPr>
      <w:r w:rsidRPr="009F3006">
        <w:rPr>
          <w:rFonts w:ascii="ＭＳ 明朝" w:hAnsi="ＭＳ 明朝" w:hint="eastAsia"/>
          <w:szCs w:val="21"/>
        </w:rPr>
        <w:t xml:space="preserve">・　</w:t>
      </w:r>
      <w:r w:rsidR="00324DC0" w:rsidRPr="009F3006">
        <w:rPr>
          <w:rFonts w:asciiTheme="minorEastAsia" w:hAnsiTheme="minorEastAsia"/>
        </w:rPr>
        <w:t>生活支援コーディネーター</w:t>
      </w:r>
      <w:r w:rsidR="00324DC0" w:rsidRPr="009F3006">
        <w:rPr>
          <w:rFonts w:asciiTheme="minorEastAsia" w:hAnsiTheme="minorEastAsia" w:hint="eastAsia"/>
        </w:rPr>
        <w:t>を配置するものとし、専任者１名</w:t>
      </w:r>
      <w:r w:rsidR="00631D5F" w:rsidRPr="009F3006">
        <w:rPr>
          <w:rFonts w:asciiTheme="minorEastAsia" w:hAnsiTheme="minorEastAsia" w:hint="eastAsia"/>
        </w:rPr>
        <w:t>か</w:t>
      </w:r>
      <w:r w:rsidR="00324DC0" w:rsidRPr="009F3006">
        <w:rPr>
          <w:rFonts w:asciiTheme="minorEastAsia" w:hAnsiTheme="minorEastAsia" w:hint="eastAsia"/>
        </w:rPr>
        <w:t>複数名</w:t>
      </w:r>
      <w:r w:rsidR="00631D5F" w:rsidRPr="009F3006">
        <w:rPr>
          <w:rFonts w:asciiTheme="minorEastAsia" w:hAnsiTheme="minorEastAsia" w:hint="eastAsia"/>
        </w:rPr>
        <w:t>かを明記し、それぞれの業務の体制を記載すること。</w:t>
      </w:r>
    </w:p>
    <w:p w:rsidR="0036357F" w:rsidRPr="009F3006" w:rsidRDefault="0036357F" w:rsidP="00356620">
      <w:pPr>
        <w:ind w:firstLineChars="300" w:firstLine="630"/>
        <w:rPr>
          <w:rFonts w:ascii="ＭＳ 明朝" w:hAnsi="ＭＳ 明朝"/>
          <w:szCs w:val="21"/>
        </w:rPr>
      </w:pPr>
      <w:r w:rsidRPr="009F3006">
        <w:rPr>
          <w:rFonts w:ascii="ＭＳ 明朝" w:hAnsi="ＭＳ 明朝" w:hint="eastAsia"/>
          <w:szCs w:val="21"/>
        </w:rPr>
        <w:t>エ　個人情報保護に関する方針</w:t>
      </w:r>
    </w:p>
    <w:p w:rsidR="00004575" w:rsidRPr="009F3006" w:rsidRDefault="0036357F" w:rsidP="00004575">
      <w:pPr>
        <w:ind w:left="945" w:hangingChars="450" w:hanging="945"/>
        <w:rPr>
          <w:rFonts w:ascii="SimSun" w:hAnsi="SimSun"/>
          <w:szCs w:val="21"/>
        </w:rPr>
      </w:pPr>
      <w:r w:rsidRPr="009F3006">
        <w:rPr>
          <w:rFonts w:ascii="ＭＳ 明朝" w:hAnsi="ＭＳ 明朝" w:hint="eastAsia"/>
          <w:szCs w:val="21"/>
        </w:rPr>
        <w:t xml:space="preserve">　</w:t>
      </w:r>
      <w:r w:rsidR="00004575" w:rsidRPr="009F3006">
        <w:rPr>
          <w:rFonts w:ascii="ＭＳ 明朝" w:hAnsi="ＭＳ 明朝" w:hint="eastAsia"/>
          <w:szCs w:val="21"/>
        </w:rPr>
        <w:t xml:space="preserve">　　　　</w:t>
      </w:r>
      <w:r w:rsidR="00004575" w:rsidRPr="009F3006">
        <w:rPr>
          <w:rFonts w:ascii="ＭＳ 明朝" w:hAnsi="ＭＳ 明朝" w:cs="ＭＳ 明朝" w:hint="eastAsia"/>
          <w:szCs w:val="21"/>
        </w:rPr>
        <w:t>当別町個人情報保護条例の規定を遵守し、情報の漏えい防止、第三者への情報提供及び目的外利用の禁止等情報管理を通じて個人情報の保護を図れる体制であるかを記載すること。</w:t>
      </w:r>
    </w:p>
    <w:p w:rsidR="0036357F" w:rsidRPr="009F3006" w:rsidRDefault="00004575" w:rsidP="00356620">
      <w:pPr>
        <w:ind w:firstLineChars="300" w:firstLine="630"/>
        <w:rPr>
          <w:rFonts w:ascii="ＭＳ 明朝" w:hAnsi="ＭＳ 明朝"/>
          <w:szCs w:val="21"/>
        </w:rPr>
      </w:pPr>
      <w:r w:rsidRPr="009F3006">
        <w:rPr>
          <w:rFonts w:ascii="ＭＳ 明朝" w:hAnsi="ＭＳ 明朝" w:hint="eastAsia"/>
          <w:szCs w:val="21"/>
        </w:rPr>
        <w:t>オ　苦情等への対応方法</w:t>
      </w:r>
    </w:p>
    <w:p w:rsidR="00004575" w:rsidRPr="009F3006" w:rsidRDefault="00004575" w:rsidP="00004575">
      <w:pPr>
        <w:ind w:leftChars="300" w:left="840" w:hangingChars="100" w:hanging="210"/>
        <w:rPr>
          <w:rFonts w:ascii="ＭＳ 明朝" w:hAnsi="ＭＳ 明朝"/>
          <w:szCs w:val="21"/>
        </w:rPr>
      </w:pPr>
      <w:r w:rsidRPr="009F3006">
        <w:rPr>
          <w:rFonts w:ascii="ＭＳ 明朝" w:hAnsi="ＭＳ 明朝" w:hint="eastAsia"/>
          <w:szCs w:val="21"/>
        </w:rPr>
        <w:t xml:space="preserve">　　苦情等については、</w:t>
      </w:r>
      <w:r w:rsidR="00274F30" w:rsidRPr="009F3006">
        <w:rPr>
          <w:rFonts w:ascii="ＭＳ 明朝" w:hAnsi="ＭＳ 明朝" w:hint="eastAsia"/>
          <w:szCs w:val="21"/>
        </w:rPr>
        <w:t>その対応方法や体制づくり及び解決方法を記載すること。</w:t>
      </w:r>
    </w:p>
    <w:p w:rsidR="00356620" w:rsidRPr="009F3006" w:rsidRDefault="00274F30" w:rsidP="00356620">
      <w:pPr>
        <w:ind w:firstLineChars="300" w:firstLine="630"/>
        <w:rPr>
          <w:rFonts w:ascii="ＭＳ 明朝" w:hAnsi="ＭＳ 明朝"/>
          <w:szCs w:val="21"/>
        </w:rPr>
      </w:pPr>
      <w:r w:rsidRPr="009F3006">
        <w:rPr>
          <w:rFonts w:ascii="ＭＳ 明朝" w:hAnsi="ＭＳ 明朝" w:hint="eastAsia"/>
          <w:szCs w:val="21"/>
        </w:rPr>
        <w:t>カ</w:t>
      </w:r>
      <w:r w:rsidR="00356620" w:rsidRPr="009F3006">
        <w:rPr>
          <w:rFonts w:ascii="ＭＳ 明朝" w:hAnsi="ＭＳ 明朝" w:hint="eastAsia"/>
          <w:szCs w:val="21"/>
        </w:rPr>
        <w:t xml:space="preserve">　適切な業務処理体制</w:t>
      </w:r>
    </w:p>
    <w:p w:rsidR="00356620" w:rsidRPr="009F3006" w:rsidRDefault="00356620" w:rsidP="003F1118">
      <w:pPr>
        <w:ind w:leftChars="399" w:left="838" w:firstLineChars="100" w:firstLine="210"/>
        <w:rPr>
          <w:rFonts w:ascii="ＭＳ 明朝" w:hAnsi="ＭＳ 明朝"/>
          <w:szCs w:val="21"/>
        </w:rPr>
      </w:pPr>
      <w:r w:rsidRPr="009F3006">
        <w:rPr>
          <w:rFonts w:ascii="ＭＳ 明朝" w:hAnsi="ＭＳ 明朝" w:hint="eastAsia"/>
          <w:szCs w:val="21"/>
        </w:rPr>
        <w:t>報告書等の提出について規定の期日を守り遅延なく提出できる内部の協力体制、また、介護認定の申請代行した場合の申請書について、誤字脱字がなく必要とされる情報が漏れなく記載されるような体制の整備について記載すること。</w:t>
      </w:r>
    </w:p>
    <w:p w:rsidR="006B4A6F" w:rsidRPr="009F3006" w:rsidRDefault="00AC3CA0">
      <w:pPr>
        <w:rPr>
          <w:rFonts w:asciiTheme="minorEastAsia" w:hAnsiTheme="minorEastAsia"/>
        </w:rPr>
      </w:pPr>
      <w:r w:rsidRPr="009F3006">
        <w:rPr>
          <w:rFonts w:asciiTheme="minorEastAsia" w:hAnsiTheme="minorEastAsia" w:hint="eastAsia"/>
        </w:rPr>
        <w:t xml:space="preserve">　　②　業務内容について</w:t>
      </w:r>
    </w:p>
    <w:p w:rsidR="006B4A6F" w:rsidRPr="009F3006" w:rsidRDefault="00AC3CA0">
      <w:pPr>
        <w:ind w:left="437" w:hangingChars="208" w:hanging="437"/>
        <w:rPr>
          <w:rFonts w:asciiTheme="minorEastAsia" w:hAnsiTheme="minorEastAsia"/>
          <w:szCs w:val="21"/>
        </w:rPr>
      </w:pPr>
      <w:r w:rsidRPr="009F3006">
        <w:rPr>
          <w:rFonts w:asciiTheme="minorEastAsia" w:hAnsiTheme="minorEastAsia" w:hint="eastAsia"/>
          <w:szCs w:val="21"/>
        </w:rPr>
        <w:t xml:space="preserve">　　　</w:t>
      </w:r>
      <w:r w:rsidR="00324DC0" w:rsidRPr="009F3006">
        <w:rPr>
          <w:rFonts w:asciiTheme="minorEastAsia" w:hAnsiTheme="minorEastAsia" w:hint="eastAsia"/>
          <w:szCs w:val="21"/>
        </w:rPr>
        <w:t>生活支援体制整備事業</w:t>
      </w:r>
      <w:r w:rsidRPr="009F3006">
        <w:rPr>
          <w:rFonts w:asciiTheme="minorEastAsia" w:hAnsiTheme="minorEastAsia" w:hint="eastAsia"/>
          <w:szCs w:val="21"/>
        </w:rPr>
        <w:t>については、</w:t>
      </w:r>
      <w:r w:rsidR="00324DC0" w:rsidRPr="009F3006">
        <w:rPr>
          <w:rFonts w:asciiTheme="minorEastAsia" w:hAnsiTheme="minorEastAsia" w:hint="eastAsia"/>
          <w:szCs w:val="21"/>
        </w:rPr>
        <w:t>介護保険法（以下「法」という。）第</w:t>
      </w:r>
      <w:r w:rsidR="009B3E01" w:rsidRPr="009F3006">
        <w:rPr>
          <w:rFonts w:asciiTheme="minorEastAsia" w:hAnsiTheme="minorEastAsia" w:hint="eastAsia"/>
          <w:szCs w:val="21"/>
        </w:rPr>
        <w:t>１１５</w:t>
      </w:r>
      <w:r w:rsidR="00324DC0" w:rsidRPr="009F3006">
        <w:rPr>
          <w:rFonts w:asciiTheme="minorEastAsia" w:hAnsiTheme="minorEastAsia" w:hint="eastAsia"/>
          <w:szCs w:val="21"/>
        </w:rPr>
        <w:t>条の</w:t>
      </w:r>
      <w:r w:rsidR="009B3E01" w:rsidRPr="009F3006">
        <w:rPr>
          <w:rFonts w:asciiTheme="minorEastAsia" w:hAnsiTheme="minorEastAsia" w:hint="eastAsia"/>
          <w:szCs w:val="21"/>
        </w:rPr>
        <w:t>４５</w:t>
      </w:r>
      <w:r w:rsidR="00324DC0" w:rsidRPr="009F3006">
        <w:rPr>
          <w:rFonts w:asciiTheme="minorEastAsia" w:hAnsiTheme="minorEastAsia" w:hint="eastAsia"/>
          <w:szCs w:val="21"/>
        </w:rPr>
        <w:t>第</w:t>
      </w:r>
      <w:r w:rsidR="009B3E01" w:rsidRPr="009F3006">
        <w:rPr>
          <w:rFonts w:asciiTheme="minorEastAsia" w:hAnsiTheme="minorEastAsia" w:hint="eastAsia"/>
          <w:szCs w:val="21"/>
        </w:rPr>
        <w:t>２</w:t>
      </w:r>
      <w:r w:rsidR="00324DC0" w:rsidRPr="009F3006">
        <w:rPr>
          <w:rFonts w:asciiTheme="minorEastAsia" w:hAnsiTheme="minorEastAsia" w:hint="eastAsia"/>
          <w:szCs w:val="21"/>
        </w:rPr>
        <w:t>項第</w:t>
      </w:r>
      <w:r w:rsidR="009B3E01" w:rsidRPr="009F3006">
        <w:rPr>
          <w:rFonts w:asciiTheme="minorEastAsia" w:hAnsiTheme="minorEastAsia" w:hint="eastAsia"/>
          <w:szCs w:val="21"/>
        </w:rPr>
        <w:t>５</w:t>
      </w:r>
      <w:r w:rsidR="00324DC0" w:rsidRPr="009F3006">
        <w:rPr>
          <w:rFonts w:asciiTheme="minorEastAsia" w:hAnsiTheme="minorEastAsia" w:hint="eastAsia"/>
          <w:szCs w:val="21"/>
        </w:rPr>
        <w:t>号に基づき、国の定める地域支援事業実施要綱に規定する業務のうち、以下の業務について実施する</w:t>
      </w:r>
      <w:r w:rsidRPr="009F3006">
        <w:rPr>
          <w:rFonts w:asciiTheme="minorEastAsia" w:hAnsiTheme="minorEastAsia" w:hint="eastAsia"/>
          <w:szCs w:val="21"/>
        </w:rPr>
        <w:t>ものであるが、本企画提案においては、別紙仕様書及び法令等に定める以下の各業務の原則的な業務遂行方針に加え、これらの業務の趣旨を酌みとり、法人として特に重視して取り組む業務や、法令等に明文化されていないが、当別町における</w:t>
      </w:r>
      <w:r w:rsidR="009B3E01" w:rsidRPr="009F3006">
        <w:rPr>
          <w:rFonts w:hint="eastAsia"/>
        </w:rPr>
        <w:t>多様な日常生活上の支援体制の充実・強化及び高齢者等の社会参加の推進</w:t>
      </w:r>
      <w:r w:rsidR="00A23F22" w:rsidRPr="009F3006">
        <w:rPr>
          <w:rFonts w:ascii="ＭＳ 明朝" w:hAnsi="ＭＳ 明朝" w:cs="ＭＳ 明朝" w:hint="eastAsia"/>
          <w:snapToGrid w:val="0"/>
        </w:rPr>
        <w:t>への</w:t>
      </w:r>
      <w:r w:rsidRPr="009F3006">
        <w:rPr>
          <w:rFonts w:asciiTheme="minorEastAsia" w:hAnsiTheme="minorEastAsia" w:hint="eastAsia"/>
          <w:szCs w:val="21"/>
        </w:rPr>
        <w:t>取り組み等について、できる限り具体的に記載すること。</w:t>
      </w:r>
    </w:p>
    <w:p w:rsidR="006B4A6F" w:rsidRPr="009F3006" w:rsidRDefault="00AC3CA0" w:rsidP="00B704AC">
      <w:pPr>
        <w:rPr>
          <w:rFonts w:asciiTheme="minorEastAsia" w:hAnsiTheme="minorEastAsia"/>
          <w:szCs w:val="21"/>
        </w:rPr>
      </w:pPr>
      <w:r w:rsidRPr="009F3006">
        <w:rPr>
          <w:rFonts w:asciiTheme="minorEastAsia" w:hAnsiTheme="minorEastAsia" w:hint="eastAsia"/>
          <w:szCs w:val="21"/>
        </w:rPr>
        <w:t xml:space="preserve">　　　ア</w:t>
      </w:r>
      <w:r w:rsidR="00B704AC" w:rsidRPr="009F3006">
        <w:rPr>
          <w:rFonts w:asciiTheme="minorEastAsia" w:hAnsiTheme="minorEastAsia" w:hint="eastAsia"/>
          <w:szCs w:val="21"/>
        </w:rPr>
        <w:t xml:space="preserve">　</w:t>
      </w:r>
      <w:r w:rsidR="00A23F22" w:rsidRPr="009F3006">
        <w:rPr>
          <w:rFonts w:asciiTheme="minorEastAsia" w:hAnsiTheme="minorEastAsia" w:hint="eastAsia"/>
          <w:szCs w:val="21"/>
        </w:rPr>
        <w:t>地域の支援ニーズと社会資源の把握</w:t>
      </w:r>
    </w:p>
    <w:p w:rsidR="006B4A6F" w:rsidRPr="009F3006" w:rsidRDefault="00B704AC" w:rsidP="00B704AC">
      <w:pPr>
        <w:ind w:firstLineChars="300" w:firstLine="630"/>
        <w:rPr>
          <w:rFonts w:asciiTheme="minorEastAsia" w:hAnsiTheme="minorEastAsia"/>
          <w:szCs w:val="21"/>
        </w:rPr>
      </w:pPr>
      <w:r w:rsidRPr="009F3006">
        <w:rPr>
          <w:rFonts w:asciiTheme="minorEastAsia" w:hAnsiTheme="minorEastAsia" w:hint="eastAsia"/>
          <w:szCs w:val="21"/>
        </w:rPr>
        <w:t xml:space="preserve">イ　</w:t>
      </w:r>
      <w:r w:rsidR="00A23F22" w:rsidRPr="009F3006">
        <w:rPr>
          <w:rFonts w:asciiTheme="minorEastAsia" w:hAnsiTheme="minorEastAsia" w:hint="eastAsia"/>
          <w:szCs w:val="21"/>
        </w:rPr>
        <w:t>関係機関等との連携と情報共有</w:t>
      </w:r>
    </w:p>
    <w:p w:rsidR="006B4A6F" w:rsidRPr="009F3006" w:rsidRDefault="00B704AC" w:rsidP="00B704AC">
      <w:pPr>
        <w:ind w:firstLineChars="300" w:firstLine="630"/>
        <w:rPr>
          <w:rFonts w:asciiTheme="minorEastAsia" w:hAnsiTheme="minorEastAsia"/>
          <w:szCs w:val="21"/>
        </w:rPr>
      </w:pPr>
      <w:r w:rsidRPr="009F3006">
        <w:rPr>
          <w:rFonts w:asciiTheme="minorEastAsia" w:hAnsiTheme="minorEastAsia" w:hint="eastAsia"/>
          <w:szCs w:val="21"/>
        </w:rPr>
        <w:t xml:space="preserve">ウ　</w:t>
      </w:r>
      <w:r w:rsidR="00A23F22" w:rsidRPr="009F3006">
        <w:rPr>
          <w:rFonts w:asciiTheme="minorEastAsia" w:hAnsiTheme="minorEastAsia" w:hint="eastAsia"/>
          <w:szCs w:val="21"/>
        </w:rPr>
        <w:t>協議体（当別町生活支援・介護予防サービス検討会議）の開催</w:t>
      </w:r>
    </w:p>
    <w:p w:rsidR="00B704AC" w:rsidRPr="009F3006" w:rsidRDefault="00AC3CA0">
      <w:pPr>
        <w:ind w:left="210" w:hangingChars="100" w:hanging="210"/>
        <w:rPr>
          <w:rFonts w:asciiTheme="minorEastAsia" w:hAnsiTheme="minorEastAsia"/>
          <w:szCs w:val="21"/>
        </w:rPr>
      </w:pPr>
      <w:r w:rsidRPr="009F3006">
        <w:rPr>
          <w:rFonts w:asciiTheme="minorEastAsia" w:hAnsiTheme="minorEastAsia" w:hint="eastAsia"/>
          <w:szCs w:val="21"/>
        </w:rPr>
        <w:lastRenderedPageBreak/>
        <w:t xml:space="preserve">　　　</w:t>
      </w:r>
      <w:r w:rsidR="00B704AC" w:rsidRPr="009F3006">
        <w:rPr>
          <w:rFonts w:asciiTheme="minorEastAsia" w:hAnsiTheme="minorEastAsia" w:hint="eastAsia"/>
          <w:szCs w:val="21"/>
        </w:rPr>
        <w:t xml:space="preserve">エ　</w:t>
      </w:r>
      <w:r w:rsidR="00A23F22" w:rsidRPr="009F3006">
        <w:rPr>
          <w:rFonts w:asciiTheme="minorEastAsia" w:hAnsiTheme="minorEastAsia" w:hint="eastAsia"/>
          <w:szCs w:val="21"/>
        </w:rPr>
        <w:t>サービスの担い手養成とマッチングの支援</w:t>
      </w:r>
    </w:p>
    <w:p w:rsidR="006B4A6F" w:rsidRPr="009F3006" w:rsidRDefault="00B704AC" w:rsidP="00B704AC">
      <w:pPr>
        <w:ind w:leftChars="100" w:left="210" w:firstLineChars="200" w:firstLine="420"/>
        <w:rPr>
          <w:rFonts w:asciiTheme="minorEastAsia" w:hAnsiTheme="minorEastAsia"/>
          <w:szCs w:val="21"/>
        </w:rPr>
      </w:pPr>
      <w:r w:rsidRPr="009F3006">
        <w:rPr>
          <w:rFonts w:asciiTheme="minorEastAsia" w:hAnsiTheme="minorEastAsia" w:hint="eastAsia"/>
          <w:szCs w:val="21"/>
        </w:rPr>
        <w:t>オ</w:t>
      </w:r>
      <w:r w:rsidR="00AC3CA0" w:rsidRPr="009F3006">
        <w:rPr>
          <w:rFonts w:asciiTheme="minorEastAsia" w:hAnsiTheme="minorEastAsia" w:hint="eastAsia"/>
          <w:szCs w:val="21"/>
        </w:rPr>
        <w:t xml:space="preserve">　</w:t>
      </w:r>
      <w:r w:rsidR="00A23F22" w:rsidRPr="009F3006">
        <w:rPr>
          <w:rFonts w:asciiTheme="minorEastAsia" w:hAnsiTheme="minorEastAsia" w:hint="eastAsia"/>
          <w:szCs w:val="21"/>
        </w:rPr>
        <w:t>ケアラー調査</w:t>
      </w:r>
      <w:r w:rsidR="004E1DD8" w:rsidRPr="009F3006">
        <w:rPr>
          <w:rFonts w:asciiTheme="minorEastAsia" w:hAnsiTheme="minorEastAsia" w:hint="eastAsia"/>
          <w:szCs w:val="21"/>
        </w:rPr>
        <w:t>・課題の把握</w:t>
      </w:r>
    </w:p>
    <w:p w:rsidR="006B4A6F" w:rsidRPr="009F3006" w:rsidRDefault="00A23F22" w:rsidP="00A23F22">
      <w:pPr>
        <w:ind w:left="210" w:hangingChars="100" w:hanging="210"/>
        <w:rPr>
          <w:rFonts w:ascii="ＭＳ 明朝" w:hAnsi="ＭＳ 明朝"/>
          <w:snapToGrid w:val="0"/>
          <w:kern w:val="0"/>
          <w:szCs w:val="21"/>
        </w:rPr>
      </w:pPr>
      <w:r w:rsidRPr="009F3006">
        <w:rPr>
          <w:rFonts w:ascii="ＭＳ 明朝" w:hAnsi="ＭＳ 明朝" w:hint="eastAsia"/>
          <w:snapToGrid w:val="0"/>
          <w:kern w:val="0"/>
          <w:szCs w:val="21"/>
        </w:rPr>
        <w:t xml:space="preserve">　</w:t>
      </w:r>
      <w:r w:rsidR="00AC3CA0" w:rsidRPr="009F3006">
        <w:rPr>
          <w:rFonts w:ascii="ＭＳ 明朝" w:hAnsi="ＭＳ 明朝" w:hint="eastAsia"/>
          <w:snapToGrid w:val="0"/>
          <w:kern w:val="0"/>
          <w:szCs w:val="21"/>
        </w:rPr>
        <w:t xml:space="preserve">　③　</w:t>
      </w:r>
      <w:r w:rsidR="009B3E01" w:rsidRPr="009F3006">
        <w:rPr>
          <w:rFonts w:ascii="ＭＳ 明朝" w:hAnsi="ＭＳ 明朝" w:hint="eastAsia"/>
          <w:snapToGrid w:val="0"/>
          <w:kern w:val="0"/>
          <w:szCs w:val="21"/>
        </w:rPr>
        <w:t>高齢者の生活支援・介護予防サービスの体制整備の推進に必要な取組み</w:t>
      </w:r>
    </w:p>
    <w:p w:rsidR="006B4A6F" w:rsidRPr="009F3006" w:rsidRDefault="00AC3CA0">
      <w:pPr>
        <w:ind w:leftChars="200" w:left="420"/>
        <w:rPr>
          <w:rFonts w:asciiTheme="minorEastAsia" w:hAnsiTheme="minorEastAsia"/>
          <w:szCs w:val="21"/>
        </w:rPr>
      </w:pPr>
      <w:r w:rsidRPr="009F3006">
        <w:rPr>
          <w:rFonts w:ascii="ＭＳ 明朝" w:hAnsi="ＭＳ 明朝" w:hint="eastAsia"/>
          <w:snapToGrid w:val="0"/>
          <w:kern w:val="0"/>
          <w:szCs w:val="21"/>
        </w:rPr>
        <w:t xml:space="preserve">　前項までに記載した業務・取り組みに加え、</w:t>
      </w:r>
      <w:r w:rsidRPr="009F3006">
        <w:rPr>
          <w:rFonts w:ascii="ＭＳ 明朝" w:hAnsi="ＭＳ 明朝" w:hint="eastAsia"/>
          <w:snapToGrid w:val="0"/>
          <w:kern w:val="0"/>
          <w:szCs w:val="21"/>
          <w:u w:val="single"/>
        </w:rPr>
        <w:t>当別町ならでは</w:t>
      </w:r>
      <w:r w:rsidRPr="009F3006">
        <w:rPr>
          <w:rFonts w:ascii="ＭＳ 明朝" w:hAnsi="ＭＳ 明朝" w:hint="eastAsia"/>
          <w:snapToGrid w:val="0"/>
          <w:kern w:val="0"/>
          <w:szCs w:val="21"/>
        </w:rPr>
        <w:t>の地域包括ケアシステムの構築をイメージし、</w:t>
      </w:r>
      <w:r w:rsidRPr="009F3006">
        <w:rPr>
          <w:rFonts w:asciiTheme="minorEastAsia" w:hAnsiTheme="minorEastAsia" w:hint="eastAsia"/>
          <w:szCs w:val="21"/>
        </w:rPr>
        <w:t>当別町の地域特性等を踏まえ、今後</w:t>
      </w:r>
      <w:r w:rsidRPr="009F3006">
        <w:rPr>
          <w:rFonts w:ascii="ＭＳ 明朝" w:hAnsi="ＭＳ 明朝" w:hint="eastAsia"/>
          <w:snapToGrid w:val="0"/>
          <w:kern w:val="0"/>
          <w:szCs w:val="21"/>
        </w:rPr>
        <w:t>必要だと考える</w:t>
      </w:r>
      <w:r w:rsidR="006F0E35" w:rsidRPr="009F3006">
        <w:rPr>
          <w:rFonts w:ascii="ＭＳ 明朝" w:hAnsi="ＭＳ 明朝" w:hint="eastAsia"/>
          <w:snapToGrid w:val="0"/>
          <w:kern w:val="0"/>
          <w:szCs w:val="21"/>
        </w:rPr>
        <w:t>多様な主体による</w:t>
      </w:r>
      <w:r w:rsidR="009B3E01" w:rsidRPr="009F3006">
        <w:rPr>
          <w:rFonts w:ascii="ＭＳ 明朝" w:hAnsi="ＭＳ 明朝" w:hint="eastAsia"/>
          <w:snapToGrid w:val="0"/>
          <w:kern w:val="0"/>
          <w:szCs w:val="21"/>
        </w:rPr>
        <w:t>生活支援・介護予防サービスの体制整備</w:t>
      </w:r>
      <w:r w:rsidR="003359EF" w:rsidRPr="009F3006">
        <w:rPr>
          <w:rFonts w:ascii="ＭＳ 明朝" w:hAnsi="ＭＳ 明朝" w:hint="eastAsia"/>
          <w:snapToGrid w:val="0"/>
          <w:kern w:val="0"/>
          <w:szCs w:val="21"/>
        </w:rPr>
        <w:t>の</w:t>
      </w:r>
      <w:r w:rsidRPr="009F3006">
        <w:rPr>
          <w:rFonts w:ascii="ＭＳ 明朝" w:hAnsi="ＭＳ 明朝" w:hint="eastAsia"/>
          <w:snapToGrid w:val="0"/>
          <w:kern w:val="0"/>
          <w:szCs w:val="21"/>
        </w:rPr>
        <w:t>取り組みについて</w:t>
      </w:r>
      <w:r w:rsidRPr="009F3006">
        <w:rPr>
          <w:rFonts w:asciiTheme="minorEastAsia" w:hAnsiTheme="minorEastAsia" w:hint="eastAsia"/>
          <w:szCs w:val="21"/>
        </w:rPr>
        <w:t>提案すること。</w:t>
      </w:r>
      <w:r w:rsidR="006F0E35" w:rsidRPr="009F3006">
        <w:rPr>
          <w:rFonts w:asciiTheme="minorEastAsia" w:hAnsiTheme="minorEastAsia" w:hint="eastAsia"/>
          <w:szCs w:val="21"/>
        </w:rPr>
        <w:t>取り組みについては高齢者の社会参加を想定したものでも可能である。</w:t>
      </w:r>
    </w:p>
    <w:p w:rsidR="006B4A6F" w:rsidRPr="009F3006" w:rsidRDefault="00AC3CA0">
      <w:pPr>
        <w:ind w:left="420" w:hangingChars="200" w:hanging="420"/>
        <w:rPr>
          <w:rFonts w:asciiTheme="minorEastAsia" w:hAnsiTheme="minorEastAsia"/>
          <w:szCs w:val="21"/>
        </w:rPr>
      </w:pPr>
      <w:r w:rsidRPr="009F3006">
        <w:rPr>
          <w:rFonts w:asciiTheme="minorEastAsia" w:hAnsiTheme="minorEastAsia" w:hint="eastAsia"/>
          <w:szCs w:val="21"/>
        </w:rPr>
        <w:t xml:space="preserve">　　　なお、この提案については、受託者としての現段階の認識や考え方を確認するものであり、事業開始後の実施を必須とするものではない。提案された内容については、受託者決定後、町と必要性を含め十分協議し今後の事業展開に活かしていくことを想定している。</w:t>
      </w:r>
    </w:p>
    <w:p w:rsidR="006B4A6F" w:rsidRPr="009F3006" w:rsidRDefault="00AC3CA0">
      <w:pPr>
        <w:rPr>
          <w:rFonts w:asciiTheme="minorEastAsia" w:hAnsiTheme="minorEastAsia"/>
        </w:rPr>
      </w:pPr>
      <w:r w:rsidRPr="009F3006">
        <w:rPr>
          <w:rFonts w:asciiTheme="minorEastAsia" w:hAnsiTheme="minorEastAsia" w:hint="eastAsia"/>
        </w:rPr>
        <w:t xml:space="preserve">　⑶　業務処理に係る積算等</w:t>
      </w:r>
    </w:p>
    <w:p w:rsidR="006B4A6F" w:rsidRPr="009F3006" w:rsidRDefault="00AC3CA0">
      <w:pPr>
        <w:ind w:left="420" w:hangingChars="200" w:hanging="420"/>
        <w:rPr>
          <w:rFonts w:asciiTheme="minorEastAsia" w:hAnsiTheme="minorEastAsia"/>
        </w:rPr>
      </w:pPr>
      <w:r w:rsidRPr="009F3006">
        <w:rPr>
          <w:rFonts w:asciiTheme="minorEastAsia" w:hAnsiTheme="minorEastAsia" w:hint="eastAsia"/>
        </w:rPr>
        <w:t xml:space="preserve">　　　事業費の積算にあたっては、別紙「</w:t>
      </w:r>
      <w:r w:rsidR="009B3E01" w:rsidRPr="009F3006">
        <w:rPr>
          <w:rFonts w:asciiTheme="minorEastAsia" w:hAnsiTheme="minorEastAsia" w:hint="eastAsia"/>
        </w:rPr>
        <w:t>当別町生活支援体制整備事業</w:t>
      </w:r>
      <w:r w:rsidRPr="009F3006">
        <w:rPr>
          <w:rFonts w:asciiTheme="minorEastAsia" w:hAnsiTheme="minorEastAsia" w:hint="eastAsia"/>
        </w:rPr>
        <w:t>仕様書」を参考とすること。</w:t>
      </w:r>
    </w:p>
    <w:p w:rsidR="006B4A6F" w:rsidRPr="009F3006" w:rsidRDefault="006B4A6F">
      <w:pPr>
        <w:rPr>
          <w:rFonts w:asciiTheme="majorEastAsia" w:eastAsiaTheme="majorEastAsia" w:hAnsiTheme="majorEastAsia"/>
        </w:rPr>
      </w:pPr>
    </w:p>
    <w:p w:rsidR="006B4A6F" w:rsidRPr="009F3006" w:rsidRDefault="00AC3CA0">
      <w:pPr>
        <w:rPr>
          <w:rFonts w:asciiTheme="majorEastAsia" w:eastAsiaTheme="majorEastAsia" w:hAnsiTheme="majorEastAsia"/>
        </w:rPr>
      </w:pPr>
      <w:r w:rsidRPr="009F3006">
        <w:rPr>
          <w:rFonts w:asciiTheme="majorEastAsia" w:eastAsiaTheme="majorEastAsia" w:hAnsiTheme="majorEastAsia" w:hint="eastAsia"/>
        </w:rPr>
        <w:t>10　プロポーザル審査会における受託者の選定</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⑴　プレゼンテーション及びヒアリング</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①　実施日時</w:t>
      </w:r>
      <w:r w:rsidR="003359EF" w:rsidRPr="009F3006">
        <w:rPr>
          <w:rFonts w:ascii="ＭＳ 明朝" w:eastAsia="ＭＳ 明朝" w:hAnsi="ＭＳ 明朝" w:cs="Times New Roman" w:hint="eastAsia"/>
          <w:szCs w:val="21"/>
        </w:rPr>
        <w:t>（予定）</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00BA1D7B" w:rsidRPr="009F3006">
        <w:rPr>
          <w:rFonts w:ascii="ＭＳ 明朝" w:eastAsia="ＭＳ 明朝" w:hAnsi="ＭＳ 明朝" w:cs="Times New Roman" w:hint="eastAsia"/>
          <w:szCs w:val="21"/>
        </w:rPr>
        <w:t>令和</w:t>
      </w:r>
      <w:r w:rsidR="003359EF" w:rsidRPr="009F3006">
        <w:rPr>
          <w:rFonts w:ascii="ＭＳ 明朝" w:eastAsia="ＭＳ 明朝" w:hAnsi="ＭＳ 明朝" w:cs="Times New Roman" w:hint="eastAsia"/>
          <w:szCs w:val="21"/>
        </w:rPr>
        <w:t>４</w:t>
      </w:r>
      <w:r w:rsidRPr="009F3006">
        <w:rPr>
          <w:rFonts w:ascii="ＭＳ 明朝" w:eastAsia="ＭＳ 明朝" w:hAnsi="ＭＳ 明朝" w:cs="Times New Roman" w:hint="eastAsia"/>
          <w:szCs w:val="21"/>
        </w:rPr>
        <w:t>年１月</w:t>
      </w:r>
      <w:r w:rsidR="003359EF" w:rsidRPr="009F3006">
        <w:rPr>
          <w:rFonts w:ascii="ＭＳ 明朝" w:eastAsia="ＭＳ 明朝" w:hAnsi="ＭＳ 明朝" w:cs="Times New Roman" w:hint="eastAsia"/>
          <w:szCs w:val="21"/>
        </w:rPr>
        <w:t>２５</w:t>
      </w:r>
      <w:r w:rsidRPr="009F3006">
        <w:rPr>
          <w:rFonts w:ascii="ＭＳ 明朝" w:eastAsia="ＭＳ 明朝" w:hAnsi="ＭＳ 明朝" w:cs="Times New Roman" w:hint="eastAsia"/>
          <w:szCs w:val="21"/>
        </w:rPr>
        <w:t>日（</w:t>
      </w:r>
      <w:r w:rsidR="003359EF" w:rsidRPr="009F3006">
        <w:rPr>
          <w:rFonts w:ascii="ＭＳ 明朝" w:eastAsia="ＭＳ 明朝" w:hAnsi="ＭＳ 明朝" w:cs="Times New Roman" w:hint="eastAsia"/>
          <w:szCs w:val="21"/>
        </w:rPr>
        <w:t>火</w:t>
      </w:r>
      <w:r w:rsidRPr="009F3006">
        <w:rPr>
          <w:rFonts w:ascii="ＭＳ 明朝" w:eastAsia="ＭＳ 明朝" w:hAnsi="ＭＳ 明朝" w:cs="Times New Roman" w:hint="eastAsia"/>
          <w:szCs w:val="21"/>
        </w:rPr>
        <w:t>）　時間未定</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②　実施場所</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当別町総合保健福祉センターゆとろ</w:t>
      </w:r>
      <w:r w:rsidR="003359EF" w:rsidRPr="009F3006">
        <w:rPr>
          <w:rFonts w:ascii="ＭＳ 明朝" w:eastAsia="ＭＳ 明朝" w:hAnsi="ＭＳ 明朝" w:cs="Times New Roman" w:hint="eastAsia"/>
          <w:szCs w:val="21"/>
        </w:rPr>
        <w:t>多目的ホール</w:t>
      </w:r>
      <w:r w:rsidRPr="009F3006">
        <w:rPr>
          <w:rFonts w:ascii="ＭＳ 明朝" w:eastAsia="ＭＳ 明朝" w:hAnsi="ＭＳ 明朝" w:cs="Times New Roman" w:hint="eastAsia"/>
          <w:szCs w:val="21"/>
        </w:rPr>
        <w:t>（石狩郡当別町西町３２番地２）</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③　プレゼンテーションに出席する者は、１法人（連合体応募の場合は連合体で１法人とみなす）につき３名以内とする。</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④　プレゼンテーションは提出した企画提案書のみを使用することとし、説明資料の追加は認めない。</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⑵　企画提案の審査</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企画提案書を基にプレゼンテーション及びヒアリング審査を実施し、本事業における確実な業務遂行能力、地域包括ケアシステムの</w:t>
      </w:r>
      <w:r w:rsidR="001F4953" w:rsidRPr="009F3006">
        <w:rPr>
          <w:rFonts w:asciiTheme="minorEastAsia" w:hAnsiTheme="minorEastAsia" w:hint="eastAsia"/>
        </w:rPr>
        <w:t>確立・深化</w:t>
      </w:r>
      <w:r w:rsidRPr="009F3006">
        <w:rPr>
          <w:rFonts w:ascii="ＭＳ 明朝" w:eastAsia="ＭＳ 明朝" w:hAnsi="ＭＳ 明朝" w:cs="Times New Roman" w:hint="eastAsia"/>
          <w:szCs w:val="21"/>
        </w:rPr>
        <w:t>に係る提案等を総合的に評価し、最優秀者１者及び次席者１者を選定する。</w:t>
      </w:r>
    </w:p>
    <w:p w:rsidR="006B4A6F" w:rsidRPr="009F3006" w:rsidRDefault="00AC3CA0">
      <w:pPr>
        <w:ind w:left="210" w:hangingChars="100" w:hanging="210"/>
        <w:rPr>
          <w:rFonts w:ascii="ＭＳ 明朝" w:eastAsia="ＭＳ 明朝" w:hAnsi="ＭＳ 明朝" w:cs="Times New Roman"/>
          <w:bCs/>
          <w:szCs w:val="21"/>
        </w:rPr>
      </w:pPr>
      <w:r w:rsidRPr="009F3006">
        <w:rPr>
          <w:rFonts w:ascii="ＭＳ 明朝" w:eastAsia="ＭＳ 明朝" w:hAnsi="ＭＳ 明朝" w:cs="Times New Roman" w:hint="eastAsia"/>
          <w:bCs/>
          <w:szCs w:val="21"/>
        </w:rPr>
        <w:t xml:space="preserve">　⑶　選定事業者の通知</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審査結果に基づき、選定された最優秀者及び選定されなかった応募事業者に書面により通知するものとする。</w:t>
      </w:r>
    </w:p>
    <w:p w:rsidR="006B4A6F" w:rsidRPr="009F3006" w:rsidRDefault="006B4A6F">
      <w:pPr>
        <w:rPr>
          <w:rFonts w:asciiTheme="majorEastAsia" w:eastAsiaTheme="majorEastAsia" w:hAnsiTheme="majorEastAsia"/>
          <w:bCs/>
          <w:szCs w:val="21"/>
        </w:rPr>
      </w:pPr>
    </w:p>
    <w:p w:rsidR="006B4A6F" w:rsidRPr="009F3006" w:rsidRDefault="009B3E01">
      <w:pPr>
        <w:tabs>
          <w:tab w:val="left" w:pos="-1701"/>
        </w:tabs>
        <w:rPr>
          <w:rFonts w:ascii="ＭＳ ゴシック" w:eastAsia="ＭＳ ゴシック" w:hAnsi="ＭＳ ゴシック" w:cs="Times New Roman"/>
          <w:bCs/>
          <w:szCs w:val="21"/>
        </w:rPr>
      </w:pPr>
      <w:r w:rsidRPr="009F3006">
        <w:rPr>
          <w:rFonts w:ascii="ＭＳ ゴシック" w:eastAsia="ＭＳ ゴシック" w:hAnsi="ＭＳ ゴシック" w:cs="Times New Roman" w:hint="eastAsia"/>
          <w:bCs/>
          <w:szCs w:val="21"/>
        </w:rPr>
        <w:t>11</w:t>
      </w:r>
      <w:r w:rsidR="00AC3CA0" w:rsidRPr="009F3006">
        <w:rPr>
          <w:rFonts w:ascii="ＭＳ ゴシック" w:eastAsia="ＭＳ ゴシック" w:hAnsi="ＭＳ ゴシック" w:cs="Times New Roman" w:hint="eastAsia"/>
          <w:bCs/>
          <w:szCs w:val="21"/>
        </w:rPr>
        <w:t xml:space="preserve">  業務の委託契約</w:t>
      </w:r>
    </w:p>
    <w:p w:rsidR="006B4A6F" w:rsidRPr="009F3006" w:rsidRDefault="00AC3CA0">
      <w:pPr>
        <w:ind w:left="420" w:hangingChars="200" w:hanging="42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⑴　</w:t>
      </w:r>
      <w:r w:rsidRPr="009F3006">
        <w:rPr>
          <w:rFonts w:ascii="ＭＳ 明朝" w:eastAsia="ＭＳ 明朝" w:hAnsi="ＭＳ 明朝" w:cs="Times New Roman" w:hint="eastAsia"/>
          <w:szCs w:val="21"/>
        </w:rPr>
        <w:t>プロポーザル審査会において選定された最優秀者と見積合わせを実施し、随意契約を行う。なお、当該者と契約の交渉が成立しない場合は、次席者と契約の交渉を行うものとする。</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⑵　</w:t>
      </w:r>
      <w:r w:rsidRPr="009F3006">
        <w:rPr>
          <w:rFonts w:ascii="ＭＳ 明朝" w:eastAsia="ＭＳ 明朝" w:hAnsi="ＭＳ 明朝" w:cs="Times New Roman" w:hint="eastAsia"/>
          <w:szCs w:val="21"/>
        </w:rPr>
        <w:t>選定後の業務内容は別紙「</w:t>
      </w:r>
      <w:r w:rsidR="009B3E01" w:rsidRPr="009F3006">
        <w:rPr>
          <w:rFonts w:asciiTheme="minorEastAsia" w:hAnsiTheme="minorEastAsia" w:hint="eastAsia"/>
        </w:rPr>
        <w:t>当別町生活支援体制整備事業仕様書</w:t>
      </w:r>
      <w:r w:rsidRPr="009F3006">
        <w:rPr>
          <w:rFonts w:ascii="ＭＳ 明朝" w:eastAsia="ＭＳ 明朝" w:hAnsi="ＭＳ 明朝" w:cs="Times New Roman" w:hint="eastAsia"/>
          <w:szCs w:val="21"/>
        </w:rPr>
        <w:t>」のとおり。</w:t>
      </w:r>
    </w:p>
    <w:p w:rsidR="006B4A6F" w:rsidRPr="009F3006" w:rsidRDefault="009B3E01">
      <w:pPr>
        <w:rPr>
          <w:rFonts w:ascii="ＭＳ ゴシック" w:eastAsia="ＭＳ ゴシック" w:hAnsi="ＭＳ ゴシック" w:cs="Times New Roman"/>
          <w:bCs/>
          <w:szCs w:val="21"/>
        </w:rPr>
      </w:pPr>
      <w:r w:rsidRPr="009F3006">
        <w:rPr>
          <w:rFonts w:ascii="ＭＳ ゴシック" w:eastAsia="ＭＳ ゴシック" w:hAnsi="ＭＳ ゴシック" w:cs="Times New Roman" w:hint="eastAsia"/>
          <w:bCs/>
          <w:szCs w:val="21"/>
        </w:rPr>
        <w:lastRenderedPageBreak/>
        <w:t>12</w:t>
      </w:r>
      <w:r w:rsidR="00AC3CA0" w:rsidRPr="009F3006">
        <w:rPr>
          <w:rFonts w:ascii="ＭＳ ゴシック" w:eastAsia="ＭＳ ゴシック" w:hAnsi="ＭＳ ゴシック" w:cs="Times New Roman" w:hint="eastAsia"/>
          <w:bCs/>
          <w:szCs w:val="21"/>
        </w:rPr>
        <w:t xml:space="preserve">　その他</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⑴　</w:t>
      </w:r>
      <w:r w:rsidRPr="009F3006">
        <w:rPr>
          <w:rFonts w:ascii="ＭＳ 明朝" w:eastAsia="ＭＳ 明朝" w:hAnsi="ＭＳ 明朝" w:cs="Times New Roman" w:hint="eastAsia"/>
          <w:szCs w:val="21"/>
        </w:rPr>
        <w:t>手続きにおいて使用する言語及び通貨は、日本語と日本円とする。</w:t>
      </w:r>
    </w:p>
    <w:p w:rsidR="006B4A6F" w:rsidRPr="009F3006" w:rsidRDefault="00AC3CA0">
      <w:pPr>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⑵　</w:t>
      </w:r>
      <w:r w:rsidRPr="009F3006">
        <w:rPr>
          <w:rFonts w:ascii="ＭＳ 明朝" w:eastAsia="ＭＳ 明朝" w:hAnsi="ＭＳ 明朝" w:cs="Times New Roman" w:hint="eastAsia"/>
          <w:szCs w:val="21"/>
        </w:rPr>
        <w:t>無効となる参加表明書又は企画提案書は以下のとおりとする。</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Pr="009F3006">
        <w:rPr>
          <w:rFonts w:ascii="ＭＳ 明朝" w:eastAsia="ＭＳ 明朝" w:hAnsi="ＭＳ 明朝" w:hint="eastAsia"/>
          <w:szCs w:val="21"/>
        </w:rPr>
        <w:t>①</w:t>
      </w:r>
      <w:r w:rsidRPr="009F3006">
        <w:rPr>
          <w:rFonts w:ascii="ＭＳ 明朝" w:eastAsia="ＭＳ 明朝" w:hAnsi="ＭＳ 明朝" w:cs="Times New Roman" w:hint="eastAsia"/>
          <w:szCs w:val="21"/>
        </w:rPr>
        <w:t xml:space="preserve">　提出期限、提出先、提出方法に適合しないもの。</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Pr="009F3006">
        <w:rPr>
          <w:rFonts w:ascii="ＭＳ 明朝" w:eastAsia="ＭＳ 明朝" w:hAnsi="ＭＳ 明朝" w:hint="eastAsia"/>
          <w:szCs w:val="21"/>
        </w:rPr>
        <w:t>②</w:t>
      </w:r>
      <w:r w:rsidRPr="009F3006">
        <w:rPr>
          <w:rFonts w:ascii="ＭＳ 明朝" w:eastAsia="ＭＳ 明朝" w:hAnsi="ＭＳ 明朝" w:cs="Times New Roman" w:hint="eastAsia"/>
          <w:szCs w:val="21"/>
        </w:rPr>
        <w:t xml:space="preserve">　指定する作成様式及び記載上の留意事項に示された条件に、適合しないもの。</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Pr="009F3006">
        <w:rPr>
          <w:rFonts w:ascii="ＭＳ 明朝" w:eastAsia="ＭＳ 明朝" w:hAnsi="ＭＳ 明朝" w:hint="eastAsia"/>
          <w:szCs w:val="21"/>
        </w:rPr>
        <w:t>③</w:t>
      </w:r>
      <w:r w:rsidRPr="009F3006">
        <w:rPr>
          <w:rFonts w:ascii="ＭＳ 明朝" w:eastAsia="ＭＳ 明朝" w:hAnsi="ＭＳ 明朝" w:cs="Times New Roman" w:hint="eastAsia"/>
          <w:szCs w:val="21"/>
        </w:rPr>
        <w:t xml:space="preserve">　記載すべき事項の全部又は一部が記載されていないもの。</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Pr="009F3006">
        <w:rPr>
          <w:rFonts w:ascii="ＭＳ 明朝" w:eastAsia="ＭＳ 明朝" w:hAnsi="ＭＳ 明朝" w:hint="eastAsia"/>
          <w:szCs w:val="21"/>
        </w:rPr>
        <w:t>④</w:t>
      </w:r>
      <w:r w:rsidRPr="009F3006">
        <w:rPr>
          <w:rFonts w:ascii="ＭＳ 明朝" w:eastAsia="ＭＳ 明朝" w:hAnsi="ＭＳ 明朝" w:cs="Times New Roman" w:hint="eastAsia"/>
          <w:szCs w:val="21"/>
        </w:rPr>
        <w:t xml:space="preserve">　記載すべき事項以外の内容が記載されているもの。</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szCs w:val="21"/>
        </w:rPr>
        <w:t xml:space="preserve">　　</w:t>
      </w:r>
      <w:r w:rsidRPr="009F3006">
        <w:rPr>
          <w:rFonts w:ascii="ＭＳ 明朝" w:eastAsia="ＭＳ 明朝" w:hAnsi="ＭＳ 明朝" w:hint="eastAsia"/>
          <w:szCs w:val="21"/>
        </w:rPr>
        <w:t>⑤</w:t>
      </w:r>
      <w:r w:rsidRPr="009F3006">
        <w:rPr>
          <w:rFonts w:ascii="ＭＳ 明朝" w:eastAsia="ＭＳ 明朝" w:hAnsi="ＭＳ 明朝" w:cs="Times New Roman" w:hint="eastAsia"/>
          <w:szCs w:val="21"/>
        </w:rPr>
        <w:t xml:space="preserve">　虚偽の内容が記載されているもの。</w:t>
      </w:r>
    </w:p>
    <w:p w:rsidR="006B4A6F" w:rsidRPr="009F3006" w:rsidRDefault="00AC3CA0">
      <w:pPr>
        <w:ind w:left="210" w:hangingChars="100" w:hanging="21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⑶　</w:t>
      </w:r>
      <w:r w:rsidRPr="009F3006">
        <w:rPr>
          <w:rFonts w:ascii="ＭＳ 明朝" w:eastAsia="ＭＳ 明朝" w:hAnsi="ＭＳ 明朝" w:cs="Times New Roman" w:hint="eastAsia"/>
          <w:szCs w:val="21"/>
        </w:rPr>
        <w:t>企画提案書の作成・提出に係る費用は、応募事業者の負担とする。</w:t>
      </w:r>
    </w:p>
    <w:p w:rsidR="006B4A6F" w:rsidRPr="009F3006" w:rsidRDefault="00AC3CA0">
      <w:pPr>
        <w:ind w:left="420" w:hangingChars="200" w:hanging="42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⑷</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提出された参加表明書は、企画提案参加事業者の選定以外には提出者に無断で使用しない。</w:t>
      </w:r>
    </w:p>
    <w:p w:rsidR="006B4A6F" w:rsidRPr="009F3006" w:rsidRDefault="00AC3CA0">
      <w:pPr>
        <w:ind w:left="420" w:hangingChars="200" w:hanging="42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⑸</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提出された書類は、企画提案の応募事業者の選定及び最優秀者の選定を行う作業に必要な範囲又は場合において、複製を作成する。</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⑹</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提出期限以降における参加表明書及び企画提案書の差し替え及び再提出は認めない。</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⑺</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提出された参加表明書及び企画提案書は返却しない。</w:t>
      </w:r>
    </w:p>
    <w:p w:rsidR="006B4A6F" w:rsidRPr="009F3006" w:rsidRDefault="00AC3CA0">
      <w:pPr>
        <w:ind w:left="630" w:hangingChars="300" w:hanging="63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⑻</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最優秀者として選定された事業者を公表できるものとする。</w:t>
      </w:r>
    </w:p>
    <w:p w:rsidR="006B4A6F" w:rsidRPr="009F3006" w:rsidRDefault="00AC3CA0">
      <w:pPr>
        <w:ind w:left="420" w:hangingChars="200" w:hanging="420"/>
        <w:rPr>
          <w:rFonts w:ascii="ＭＳ 明朝" w:eastAsia="ＭＳ 明朝" w:hAnsi="ＭＳ 明朝" w:cs="Times New Roman"/>
          <w:szCs w:val="21"/>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⑼</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公正性、透明性、客観性を期するため、提出された企画提案書を公表することができるものとする。</w:t>
      </w:r>
    </w:p>
    <w:p w:rsidR="006B4A6F" w:rsidRPr="009F3006" w:rsidRDefault="00AC3CA0">
      <w:pPr>
        <w:ind w:left="420" w:hangingChars="200" w:hanging="420"/>
        <w:rPr>
          <w:rFonts w:asciiTheme="minorEastAsia" w:hAnsiTheme="minorEastAsia"/>
        </w:rPr>
      </w:pPr>
      <w:r w:rsidRPr="009F3006">
        <w:rPr>
          <w:rFonts w:ascii="ＭＳ 明朝" w:eastAsia="ＭＳ 明朝" w:hAnsi="ＭＳ 明朝" w:cs="Times New Roman" w:hint="eastAsia"/>
          <w:bCs/>
          <w:szCs w:val="21"/>
        </w:rPr>
        <w:t xml:space="preserve">　</w:t>
      </w:r>
      <w:r w:rsidRPr="009F3006">
        <w:rPr>
          <w:rFonts w:ascii="ＭＳ 明朝" w:eastAsia="ＭＳ 明朝" w:hAnsi="ＭＳ 明朝" w:hint="eastAsia"/>
          <w:bCs/>
          <w:szCs w:val="21"/>
        </w:rPr>
        <w:t>⑽</w:t>
      </w:r>
      <w:r w:rsidRPr="009F3006">
        <w:rPr>
          <w:rFonts w:ascii="ＭＳ 明朝" w:eastAsia="ＭＳ 明朝" w:hAnsi="ＭＳ 明朝" w:cs="Times New Roman" w:hint="eastAsia"/>
          <w:bCs/>
          <w:szCs w:val="21"/>
        </w:rPr>
        <w:t xml:space="preserve">　</w:t>
      </w:r>
      <w:r w:rsidRPr="009F3006">
        <w:rPr>
          <w:rFonts w:ascii="ＭＳ 明朝" w:eastAsia="ＭＳ 明朝" w:hAnsi="ＭＳ 明朝" w:cs="Times New Roman" w:hint="eastAsia"/>
          <w:szCs w:val="21"/>
        </w:rPr>
        <w:t>企画提案書作成のために発注者より受領した資料は、発注者の了解なく公表・使用することを禁ずる。</w:t>
      </w:r>
    </w:p>
    <w:sectPr w:rsidR="006B4A6F" w:rsidRPr="009F3006">
      <w:footerReference w:type="default" r:id="rId8"/>
      <w:pgSz w:w="11906" w:h="16838"/>
      <w:pgMar w:top="1785" w:right="1701" w:bottom="141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98" w:rsidRDefault="00AC3CA0">
      <w:r>
        <w:separator/>
      </w:r>
    </w:p>
  </w:endnote>
  <w:endnote w:type="continuationSeparator" w:id="0">
    <w:p w:rsidR="00950998" w:rsidRDefault="00AC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6F" w:rsidRDefault="00AC3CA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4A6F" w:rsidRDefault="00AC3C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4742" w:rsidRPr="00214742">
                            <w:rPr>
                              <w:noProof/>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xomMAG8CAAAZBQAADgAAAAAAAAAAAAAAAAAuAgAA&#10;ZHJzL2Uyb0RvYy54bWxQSwECLQAUAAYACAAAACEAcarRudcAAAAFAQAADwAAAAAAAAAAAAAAAADJ&#10;BAAAZHJzL2Rvd25yZXYueG1sUEsFBgAAAAAEAAQA8wAAAM0FAAAAAA==&#10;" filled="f" stroked="f" strokeweight=".5pt">
              <v:textbox style="mso-fit-shape-to-text:t" inset="0,0,0,0">
                <w:txbxContent>
                  <w:p w:rsidR="006B4A6F" w:rsidRDefault="00AC3C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4742" w:rsidRPr="00214742">
                      <w:rPr>
                        <w:noProof/>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98" w:rsidRDefault="00AC3CA0">
      <w:r>
        <w:separator/>
      </w:r>
    </w:p>
  </w:footnote>
  <w:footnote w:type="continuationSeparator" w:id="0">
    <w:p w:rsidR="00950998" w:rsidRDefault="00AC3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B"/>
    <w:rsid w:val="00004575"/>
    <w:rsid w:val="00004FAC"/>
    <w:rsid w:val="00033DC2"/>
    <w:rsid w:val="000370AC"/>
    <w:rsid w:val="00052330"/>
    <w:rsid w:val="000539DB"/>
    <w:rsid w:val="000908BD"/>
    <w:rsid w:val="000923E0"/>
    <w:rsid w:val="000933A2"/>
    <w:rsid w:val="000976D4"/>
    <w:rsid w:val="000D0AD1"/>
    <w:rsid w:val="000F01CE"/>
    <w:rsid w:val="00101133"/>
    <w:rsid w:val="00110F9B"/>
    <w:rsid w:val="00116D57"/>
    <w:rsid w:val="0011714A"/>
    <w:rsid w:val="00122B22"/>
    <w:rsid w:val="001353EF"/>
    <w:rsid w:val="0014425B"/>
    <w:rsid w:val="00145559"/>
    <w:rsid w:val="00170991"/>
    <w:rsid w:val="001736F8"/>
    <w:rsid w:val="00180B0E"/>
    <w:rsid w:val="00181556"/>
    <w:rsid w:val="00187C6F"/>
    <w:rsid w:val="00196577"/>
    <w:rsid w:val="001A2A50"/>
    <w:rsid w:val="001B08C2"/>
    <w:rsid w:val="001B1EA1"/>
    <w:rsid w:val="001C4E31"/>
    <w:rsid w:val="001D14AA"/>
    <w:rsid w:val="001E0C6F"/>
    <w:rsid w:val="001E148D"/>
    <w:rsid w:val="001E3179"/>
    <w:rsid w:val="001E70A2"/>
    <w:rsid w:val="001F4953"/>
    <w:rsid w:val="0020476B"/>
    <w:rsid w:val="00214742"/>
    <w:rsid w:val="00220712"/>
    <w:rsid w:val="002569E4"/>
    <w:rsid w:val="002621CE"/>
    <w:rsid w:val="002658F4"/>
    <w:rsid w:val="00274F30"/>
    <w:rsid w:val="002806D0"/>
    <w:rsid w:val="00280DD3"/>
    <w:rsid w:val="002852CD"/>
    <w:rsid w:val="00287BBB"/>
    <w:rsid w:val="00293288"/>
    <w:rsid w:val="002A794C"/>
    <w:rsid w:val="002B386C"/>
    <w:rsid w:val="002B41DA"/>
    <w:rsid w:val="002B56C1"/>
    <w:rsid w:val="002C09FB"/>
    <w:rsid w:val="002E191F"/>
    <w:rsid w:val="003006BC"/>
    <w:rsid w:val="00324DC0"/>
    <w:rsid w:val="003355A4"/>
    <w:rsid w:val="003359EF"/>
    <w:rsid w:val="00340741"/>
    <w:rsid w:val="00342196"/>
    <w:rsid w:val="00356620"/>
    <w:rsid w:val="003578CA"/>
    <w:rsid w:val="0036357F"/>
    <w:rsid w:val="0037269F"/>
    <w:rsid w:val="0039444E"/>
    <w:rsid w:val="00396035"/>
    <w:rsid w:val="003C6FDC"/>
    <w:rsid w:val="003F1118"/>
    <w:rsid w:val="003F6461"/>
    <w:rsid w:val="00413E49"/>
    <w:rsid w:val="0041747C"/>
    <w:rsid w:val="00422CAC"/>
    <w:rsid w:val="00452DF0"/>
    <w:rsid w:val="00480338"/>
    <w:rsid w:val="004C3C76"/>
    <w:rsid w:val="004D315B"/>
    <w:rsid w:val="004D4DBF"/>
    <w:rsid w:val="004D4DEE"/>
    <w:rsid w:val="004E1DD8"/>
    <w:rsid w:val="0054434C"/>
    <w:rsid w:val="00545C44"/>
    <w:rsid w:val="0055218C"/>
    <w:rsid w:val="00566202"/>
    <w:rsid w:val="005812D8"/>
    <w:rsid w:val="005A4609"/>
    <w:rsid w:val="005C005B"/>
    <w:rsid w:val="005C3E3D"/>
    <w:rsid w:val="005D0609"/>
    <w:rsid w:val="005D1D64"/>
    <w:rsid w:val="005F4273"/>
    <w:rsid w:val="00611534"/>
    <w:rsid w:val="00625D8A"/>
    <w:rsid w:val="00631D5F"/>
    <w:rsid w:val="00646C65"/>
    <w:rsid w:val="0066547F"/>
    <w:rsid w:val="00667B8E"/>
    <w:rsid w:val="00680CEB"/>
    <w:rsid w:val="006A59F8"/>
    <w:rsid w:val="006B438D"/>
    <w:rsid w:val="006B4A6F"/>
    <w:rsid w:val="006C026A"/>
    <w:rsid w:val="006C2F97"/>
    <w:rsid w:val="006D5ACE"/>
    <w:rsid w:val="006E038D"/>
    <w:rsid w:val="006F0E35"/>
    <w:rsid w:val="00704435"/>
    <w:rsid w:val="0070596A"/>
    <w:rsid w:val="0072189F"/>
    <w:rsid w:val="00722AE6"/>
    <w:rsid w:val="007230B5"/>
    <w:rsid w:val="007308F8"/>
    <w:rsid w:val="00776369"/>
    <w:rsid w:val="00793F72"/>
    <w:rsid w:val="007E3D4B"/>
    <w:rsid w:val="007F3D0F"/>
    <w:rsid w:val="00820991"/>
    <w:rsid w:val="00824685"/>
    <w:rsid w:val="008568C8"/>
    <w:rsid w:val="00863BF6"/>
    <w:rsid w:val="0087677B"/>
    <w:rsid w:val="00894BBA"/>
    <w:rsid w:val="008B2F49"/>
    <w:rsid w:val="008B4B49"/>
    <w:rsid w:val="008F6DA8"/>
    <w:rsid w:val="00903F7A"/>
    <w:rsid w:val="00910E47"/>
    <w:rsid w:val="00915B13"/>
    <w:rsid w:val="00944016"/>
    <w:rsid w:val="00950274"/>
    <w:rsid w:val="00950998"/>
    <w:rsid w:val="009565FD"/>
    <w:rsid w:val="0097727D"/>
    <w:rsid w:val="009905C1"/>
    <w:rsid w:val="009A5DE4"/>
    <w:rsid w:val="009B3E01"/>
    <w:rsid w:val="009B3E99"/>
    <w:rsid w:val="009C2229"/>
    <w:rsid w:val="009E2BBE"/>
    <w:rsid w:val="009E7288"/>
    <w:rsid w:val="009F1164"/>
    <w:rsid w:val="009F3006"/>
    <w:rsid w:val="00A23F22"/>
    <w:rsid w:val="00A327FA"/>
    <w:rsid w:val="00A447C7"/>
    <w:rsid w:val="00A45748"/>
    <w:rsid w:val="00A650D8"/>
    <w:rsid w:val="00A72DA2"/>
    <w:rsid w:val="00A76293"/>
    <w:rsid w:val="00A76314"/>
    <w:rsid w:val="00A87BFF"/>
    <w:rsid w:val="00A9576A"/>
    <w:rsid w:val="00AA60A7"/>
    <w:rsid w:val="00AC3CA0"/>
    <w:rsid w:val="00AD0D82"/>
    <w:rsid w:val="00AD3B2E"/>
    <w:rsid w:val="00AD79E2"/>
    <w:rsid w:val="00AF49A5"/>
    <w:rsid w:val="00B1312E"/>
    <w:rsid w:val="00B40953"/>
    <w:rsid w:val="00B62032"/>
    <w:rsid w:val="00B63C18"/>
    <w:rsid w:val="00B704AC"/>
    <w:rsid w:val="00B87711"/>
    <w:rsid w:val="00B924C4"/>
    <w:rsid w:val="00B94AB0"/>
    <w:rsid w:val="00BA1D7B"/>
    <w:rsid w:val="00BD0860"/>
    <w:rsid w:val="00BD44D9"/>
    <w:rsid w:val="00BE60D3"/>
    <w:rsid w:val="00BF43B7"/>
    <w:rsid w:val="00C1021E"/>
    <w:rsid w:val="00C231CC"/>
    <w:rsid w:val="00C36EBC"/>
    <w:rsid w:val="00C4049B"/>
    <w:rsid w:val="00C4769A"/>
    <w:rsid w:val="00C51C4D"/>
    <w:rsid w:val="00C60A58"/>
    <w:rsid w:val="00C612E3"/>
    <w:rsid w:val="00C74EA8"/>
    <w:rsid w:val="00C81344"/>
    <w:rsid w:val="00C828C1"/>
    <w:rsid w:val="00C835AB"/>
    <w:rsid w:val="00CA2D8A"/>
    <w:rsid w:val="00CE5493"/>
    <w:rsid w:val="00CF0893"/>
    <w:rsid w:val="00CF3700"/>
    <w:rsid w:val="00D30B26"/>
    <w:rsid w:val="00D36DE3"/>
    <w:rsid w:val="00D47A27"/>
    <w:rsid w:val="00D5360B"/>
    <w:rsid w:val="00D83328"/>
    <w:rsid w:val="00DA5507"/>
    <w:rsid w:val="00DB4060"/>
    <w:rsid w:val="00DB651A"/>
    <w:rsid w:val="00DC33F1"/>
    <w:rsid w:val="00DD3CF7"/>
    <w:rsid w:val="00DD52FE"/>
    <w:rsid w:val="00DE5E55"/>
    <w:rsid w:val="00DF34E6"/>
    <w:rsid w:val="00E11393"/>
    <w:rsid w:val="00E472D3"/>
    <w:rsid w:val="00E47E6B"/>
    <w:rsid w:val="00E7732A"/>
    <w:rsid w:val="00E81E24"/>
    <w:rsid w:val="00EB6A4E"/>
    <w:rsid w:val="00EC32DA"/>
    <w:rsid w:val="00EE6D0A"/>
    <w:rsid w:val="00EF166E"/>
    <w:rsid w:val="00EF4DB2"/>
    <w:rsid w:val="00F14927"/>
    <w:rsid w:val="00F21260"/>
    <w:rsid w:val="00F37C1A"/>
    <w:rsid w:val="00F45A91"/>
    <w:rsid w:val="00F534B7"/>
    <w:rsid w:val="00F6175E"/>
    <w:rsid w:val="00F747F3"/>
    <w:rsid w:val="00F80282"/>
    <w:rsid w:val="00F91082"/>
    <w:rsid w:val="00FA24F1"/>
    <w:rsid w:val="00FB674E"/>
    <w:rsid w:val="00FC3EBD"/>
    <w:rsid w:val="00FE7259"/>
    <w:rsid w:val="00FF550B"/>
    <w:rsid w:val="0170606B"/>
    <w:rsid w:val="01BD0368"/>
    <w:rsid w:val="01F65F44"/>
    <w:rsid w:val="023B31B5"/>
    <w:rsid w:val="02E8681B"/>
    <w:rsid w:val="03107D15"/>
    <w:rsid w:val="035F2DDF"/>
    <w:rsid w:val="04FE3CBD"/>
    <w:rsid w:val="061A3190"/>
    <w:rsid w:val="07D87C6E"/>
    <w:rsid w:val="0B125E37"/>
    <w:rsid w:val="0BE84B95"/>
    <w:rsid w:val="0C277EFD"/>
    <w:rsid w:val="0C897FA2"/>
    <w:rsid w:val="0CB877EC"/>
    <w:rsid w:val="0CC335FF"/>
    <w:rsid w:val="0CE74AB8"/>
    <w:rsid w:val="0D475DD6"/>
    <w:rsid w:val="10790217"/>
    <w:rsid w:val="11265DB1"/>
    <w:rsid w:val="11FC4B10"/>
    <w:rsid w:val="12C909E1"/>
    <w:rsid w:val="12DD1C00"/>
    <w:rsid w:val="13771DFE"/>
    <w:rsid w:val="147C5E29"/>
    <w:rsid w:val="15052509"/>
    <w:rsid w:val="15B6012F"/>
    <w:rsid w:val="15E36674"/>
    <w:rsid w:val="18701B7B"/>
    <w:rsid w:val="19B64DBC"/>
    <w:rsid w:val="1A1F0F68"/>
    <w:rsid w:val="1BB42683"/>
    <w:rsid w:val="1E0A2908"/>
    <w:rsid w:val="1E2006FF"/>
    <w:rsid w:val="1E3E3F2B"/>
    <w:rsid w:val="21D71593"/>
    <w:rsid w:val="24DD188B"/>
    <w:rsid w:val="25525FC7"/>
    <w:rsid w:val="26505EEA"/>
    <w:rsid w:val="26850942"/>
    <w:rsid w:val="28A3543A"/>
    <w:rsid w:val="2E2B414C"/>
    <w:rsid w:val="2EDE19F1"/>
    <w:rsid w:val="30155B98"/>
    <w:rsid w:val="304E2756"/>
    <w:rsid w:val="31634C13"/>
    <w:rsid w:val="32D260EE"/>
    <w:rsid w:val="335E5CD2"/>
    <w:rsid w:val="36B84C27"/>
    <w:rsid w:val="36C605ED"/>
    <w:rsid w:val="385C6105"/>
    <w:rsid w:val="39741150"/>
    <w:rsid w:val="3ADC2CA1"/>
    <w:rsid w:val="3BC21C9A"/>
    <w:rsid w:val="3BD266B1"/>
    <w:rsid w:val="3D2D0EEC"/>
    <w:rsid w:val="3D3178F2"/>
    <w:rsid w:val="3DD2747B"/>
    <w:rsid w:val="3E1A39AF"/>
    <w:rsid w:val="3E770BDE"/>
    <w:rsid w:val="3E9207B3"/>
    <w:rsid w:val="40C142CB"/>
    <w:rsid w:val="4389705D"/>
    <w:rsid w:val="44F11AA7"/>
    <w:rsid w:val="45030AC7"/>
    <w:rsid w:val="45DB1067"/>
    <w:rsid w:val="4757351A"/>
    <w:rsid w:val="49383A30"/>
    <w:rsid w:val="4B0E2331"/>
    <w:rsid w:val="4B241463"/>
    <w:rsid w:val="4B4D5699"/>
    <w:rsid w:val="4BBF46D3"/>
    <w:rsid w:val="4D160508"/>
    <w:rsid w:val="4E8D6415"/>
    <w:rsid w:val="526947C2"/>
    <w:rsid w:val="529D3D17"/>
    <w:rsid w:val="52AC6530"/>
    <w:rsid w:val="537F430A"/>
    <w:rsid w:val="53BA0C6B"/>
    <w:rsid w:val="559C6C03"/>
    <w:rsid w:val="562532E3"/>
    <w:rsid w:val="59643735"/>
    <w:rsid w:val="599C1311"/>
    <w:rsid w:val="5B0B27EC"/>
    <w:rsid w:val="5D595544"/>
    <w:rsid w:val="5EA964DB"/>
    <w:rsid w:val="5F8374C3"/>
    <w:rsid w:val="5FC11526"/>
    <w:rsid w:val="611046CB"/>
    <w:rsid w:val="62CA5937"/>
    <w:rsid w:val="633A62DA"/>
    <w:rsid w:val="637B25C6"/>
    <w:rsid w:val="64FD39BC"/>
    <w:rsid w:val="678655E4"/>
    <w:rsid w:val="67903975"/>
    <w:rsid w:val="68DD5B96"/>
    <w:rsid w:val="6A655A1D"/>
    <w:rsid w:val="6CA82754"/>
    <w:rsid w:val="6D4D5460"/>
    <w:rsid w:val="6DA74875"/>
    <w:rsid w:val="6DE9146E"/>
    <w:rsid w:val="6E7042BE"/>
    <w:rsid w:val="6EFB7725"/>
    <w:rsid w:val="6FF51B3B"/>
    <w:rsid w:val="6FFD27CB"/>
    <w:rsid w:val="705F3769"/>
    <w:rsid w:val="70694078"/>
    <w:rsid w:val="70BB3E83"/>
    <w:rsid w:val="72005413"/>
    <w:rsid w:val="732E0084"/>
    <w:rsid w:val="73823391"/>
    <w:rsid w:val="73BD5740"/>
    <w:rsid w:val="74EB70E0"/>
    <w:rsid w:val="75E8027D"/>
    <w:rsid w:val="77194575"/>
    <w:rsid w:val="779F53D0"/>
    <w:rsid w:val="77E522C1"/>
    <w:rsid w:val="78335C43"/>
    <w:rsid w:val="79D165E9"/>
    <w:rsid w:val="7BCC76A8"/>
    <w:rsid w:val="7CC80845"/>
    <w:rsid w:val="7DE42296"/>
    <w:rsid w:val="7E6A6437"/>
    <w:rsid w:val="7EE37C3B"/>
    <w:rsid w:val="7F425A56"/>
    <w:rsid w:val="7FC3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2B6BD19-11D7-4018-A745-79599E9B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emiHidden/>
    <w:qFormat/>
  </w:style>
  <w:style w:type="character" w:customStyle="1" w:styleId="a4">
    <w:name w:val="フッター (文字)"/>
    <w:basedOn w:val="a0"/>
    <w:link w:val="a3"/>
    <w:uiPriority w:val="99"/>
    <w:semiHidden/>
    <w:qFormat/>
  </w:style>
  <w:style w:type="paragraph" w:styleId="a7">
    <w:name w:val="Balloon Text"/>
    <w:basedOn w:val="a"/>
    <w:link w:val="a8"/>
    <w:uiPriority w:val="99"/>
    <w:semiHidden/>
    <w:unhideWhenUsed/>
    <w:rsid w:val="006F0E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E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065EE-FD4C-40F2-AF01-9B1E2688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8</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樺澤康</dc:creator>
  <cp:lastModifiedBy>布施 雅浩</cp:lastModifiedBy>
  <cp:revision>91</cp:revision>
  <cp:lastPrinted>2021-12-07T08:17:00Z</cp:lastPrinted>
  <dcterms:created xsi:type="dcterms:W3CDTF">2016-05-06T04:38:00Z</dcterms:created>
  <dcterms:modified xsi:type="dcterms:W3CDTF">2021-12-17T07:26:00Z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